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16EF5" w:rsidRPr="00116EF5" w:rsidRDefault="00116EF5" w:rsidP="00062606">
      <w:pPr>
        <w:rPr>
          <w:b/>
          <w:sz w:val="16"/>
          <w:szCs w:val="16"/>
          <w:u w:val="single"/>
        </w:rPr>
      </w:pPr>
    </w:p>
    <w:p w:rsidR="00D66FAB" w:rsidRPr="00C94B7F" w:rsidRDefault="00D66FAB" w:rsidP="008B1082">
      <w:pPr>
        <w:spacing w:after="0" w:line="240" w:lineRule="auto"/>
        <w:jc w:val="both"/>
        <w:rPr>
          <w:sz w:val="10"/>
          <w:szCs w:val="10"/>
        </w:rPr>
      </w:pPr>
    </w:p>
    <w:p w:rsidR="00C94B7F" w:rsidRPr="00C94B7F" w:rsidRDefault="00FD1087" w:rsidP="00C94B7F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480D840E" wp14:editId="498FDD09">
            <wp:simplePos x="0" y="0"/>
            <wp:positionH relativeFrom="column">
              <wp:posOffset>4781550</wp:posOffset>
            </wp:positionH>
            <wp:positionV relativeFrom="paragraph">
              <wp:posOffset>424180</wp:posOffset>
            </wp:positionV>
            <wp:extent cx="3190875" cy="1811342"/>
            <wp:effectExtent l="0" t="0" r="0" b="0"/>
            <wp:wrapNone/>
            <wp:docPr id="6" name="Image 6" descr="RÃ©sultat de recherche d'images pour &quot;portes ouver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ortes ouverte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56" cy="18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7F" w:rsidRPr="008B1082">
        <w:rPr>
          <w:b/>
          <w:sz w:val="32"/>
          <w:szCs w:val="32"/>
          <w:u w:val="single"/>
        </w:rPr>
        <w:t>Un peu d’histoire…</w:t>
      </w:r>
    </w:p>
    <w:p w:rsidR="00C94B7F" w:rsidRPr="008B1082" w:rsidRDefault="00C94B7F" w:rsidP="00C94B7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1082">
        <w:rPr>
          <w:rFonts w:cstheme="minorHAnsi"/>
          <w:sz w:val="28"/>
          <w:szCs w:val="28"/>
        </w:rPr>
        <w:t xml:space="preserve">L’Association Paul Guinot, reconnue d’utilité publique, </w:t>
      </w:r>
      <w:r w:rsidRPr="00062606">
        <w:rPr>
          <w:rFonts w:cstheme="minorHAnsi"/>
          <w:sz w:val="28"/>
          <w:szCs w:val="28"/>
        </w:rPr>
        <w:t>défend depuis 1928 le principe de l’insertion par le travail. Son ce</w:t>
      </w:r>
      <w:r w:rsidRPr="008B1082">
        <w:rPr>
          <w:rFonts w:cstheme="minorHAnsi"/>
          <w:sz w:val="28"/>
          <w:szCs w:val="28"/>
        </w:rPr>
        <w:t xml:space="preserve">ntre de </w:t>
      </w:r>
      <w:r w:rsidR="002A61D8">
        <w:rPr>
          <w:rFonts w:cstheme="minorHAnsi"/>
          <w:sz w:val="28"/>
          <w:szCs w:val="28"/>
        </w:rPr>
        <w:t>réadaptation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professionnelle </w:t>
      </w:r>
      <w:r w:rsidRPr="008B1082">
        <w:rPr>
          <w:rFonts w:cstheme="minorHAnsi"/>
          <w:sz w:val="28"/>
          <w:szCs w:val="28"/>
        </w:rPr>
        <w:t xml:space="preserve">propose </w:t>
      </w:r>
      <w:r>
        <w:rPr>
          <w:rFonts w:cstheme="minorHAnsi"/>
          <w:sz w:val="28"/>
          <w:szCs w:val="28"/>
        </w:rPr>
        <w:t xml:space="preserve">ainsi aux personnes déficientes visuelles </w:t>
      </w:r>
      <w:r w:rsidRPr="008B1082">
        <w:rPr>
          <w:rFonts w:cstheme="minorHAnsi"/>
          <w:sz w:val="28"/>
          <w:szCs w:val="28"/>
        </w:rPr>
        <w:t>un accompagnement et des formations adapté</w:t>
      </w:r>
      <w:r>
        <w:rPr>
          <w:rFonts w:cstheme="minorHAnsi"/>
          <w:sz w:val="28"/>
          <w:szCs w:val="28"/>
        </w:rPr>
        <w:t>e</w:t>
      </w:r>
      <w:r w:rsidRPr="008B1082">
        <w:rPr>
          <w:rFonts w:cstheme="minorHAnsi"/>
          <w:sz w:val="28"/>
          <w:szCs w:val="28"/>
        </w:rPr>
        <w:t>s. Elle s’implique aussi pour soutenir l’évolution des lois et des</w:t>
      </w:r>
      <w:r>
        <w:rPr>
          <w:rFonts w:cstheme="minorHAnsi"/>
          <w:sz w:val="28"/>
          <w:szCs w:val="28"/>
        </w:rPr>
        <w:t xml:space="preserve"> mentalités face au handicap. </w:t>
      </w:r>
    </w:p>
    <w:p w:rsidR="00C94B7F" w:rsidRDefault="00C94B7F" w:rsidP="00C94B7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1082">
        <w:rPr>
          <w:rFonts w:cstheme="minorHAnsi"/>
          <w:sz w:val="28"/>
          <w:szCs w:val="28"/>
        </w:rPr>
        <w:t>Son fondateur, Paul Guinot (1884- 1969), lui-même non voyant, a dédié son existence à cette cause.</w:t>
      </w:r>
    </w:p>
    <w:p w:rsidR="008B1082" w:rsidRPr="008B1082" w:rsidRDefault="008B1082" w:rsidP="008B108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56074" w:rsidRDefault="00F264E7" w:rsidP="00656074">
      <w:pPr>
        <w:rPr>
          <w:b/>
          <w:color w:val="FF0000"/>
          <w:sz w:val="32"/>
          <w:szCs w:val="32"/>
          <w:u w:val="single"/>
        </w:rPr>
      </w:pPr>
      <w:r w:rsidRPr="00F264E7">
        <w:rPr>
          <w:color w:val="FF0000"/>
          <w:sz w:val="28"/>
          <w:szCs w:val="28"/>
        </w:rPr>
        <w:tab/>
      </w:r>
      <w:r w:rsidR="00677AC3">
        <w:rPr>
          <w:color w:val="FF0000"/>
          <w:sz w:val="28"/>
          <w:szCs w:val="28"/>
        </w:rPr>
        <w:tab/>
      </w:r>
      <w:r w:rsidR="00677AC3">
        <w:rPr>
          <w:color w:val="FF0000"/>
          <w:sz w:val="28"/>
          <w:szCs w:val="28"/>
        </w:rPr>
        <w:tab/>
      </w:r>
      <w:r w:rsidR="00356E12" w:rsidRPr="00970E60">
        <w:rPr>
          <w:b/>
          <w:color w:val="FF3399"/>
          <w:sz w:val="32"/>
          <w:szCs w:val="32"/>
          <w:u w:val="single"/>
        </w:rPr>
        <w:t>Informations pratiques</w:t>
      </w:r>
    </w:p>
    <w:p w:rsidR="00656074" w:rsidRPr="00677AC3" w:rsidRDefault="00656074" w:rsidP="00656074">
      <w:pPr>
        <w:rPr>
          <w:b/>
          <w:sz w:val="28"/>
          <w:szCs w:val="28"/>
          <w:u w:val="single"/>
        </w:rPr>
      </w:pPr>
      <w:r w:rsidRPr="00677AC3">
        <w:rPr>
          <w:b/>
          <w:sz w:val="28"/>
          <w:szCs w:val="28"/>
          <w:u w:val="single"/>
        </w:rPr>
        <w:t>Coordonnées :</w:t>
      </w:r>
    </w:p>
    <w:p w:rsidR="008B1082" w:rsidRPr="00677AC3" w:rsidRDefault="00656074" w:rsidP="008B1082">
      <w:pPr>
        <w:spacing w:after="0"/>
        <w:rPr>
          <w:sz w:val="28"/>
          <w:szCs w:val="28"/>
          <w:lang w:eastAsia="fr-FR"/>
        </w:rPr>
      </w:pPr>
      <w:r w:rsidRPr="00677AC3">
        <w:rPr>
          <w:sz w:val="28"/>
          <w:szCs w:val="28"/>
          <w:lang w:eastAsia="fr-FR"/>
        </w:rPr>
        <w:t xml:space="preserve">Centre de </w:t>
      </w:r>
      <w:r w:rsidR="002A61D8">
        <w:rPr>
          <w:sz w:val="28"/>
          <w:szCs w:val="28"/>
          <w:lang w:eastAsia="fr-FR"/>
        </w:rPr>
        <w:t>Réadaptation</w:t>
      </w:r>
      <w:r w:rsidRPr="00677AC3">
        <w:rPr>
          <w:sz w:val="28"/>
          <w:szCs w:val="28"/>
          <w:lang w:eastAsia="fr-FR"/>
        </w:rPr>
        <w:t xml:space="preserve"> Professionnel</w:t>
      </w:r>
      <w:r w:rsidR="00A152E2" w:rsidRPr="00677AC3">
        <w:rPr>
          <w:sz w:val="28"/>
          <w:szCs w:val="28"/>
          <w:lang w:eastAsia="fr-FR"/>
        </w:rPr>
        <w:t>le</w:t>
      </w:r>
      <w:r w:rsidRPr="00677AC3">
        <w:rPr>
          <w:sz w:val="28"/>
          <w:szCs w:val="28"/>
          <w:lang w:eastAsia="fr-FR"/>
        </w:rPr>
        <w:t xml:space="preserve"> Paul et Liliane Guinot </w:t>
      </w:r>
    </w:p>
    <w:p w:rsidR="00656074" w:rsidRPr="00677AC3" w:rsidRDefault="00656074" w:rsidP="008B1082">
      <w:pPr>
        <w:spacing w:after="0"/>
        <w:rPr>
          <w:sz w:val="28"/>
          <w:szCs w:val="28"/>
          <w:lang w:eastAsia="fr-FR"/>
        </w:rPr>
      </w:pPr>
      <w:r w:rsidRPr="00677AC3">
        <w:rPr>
          <w:sz w:val="28"/>
          <w:szCs w:val="28"/>
          <w:lang w:eastAsia="fr-FR"/>
        </w:rPr>
        <w:t>24</w:t>
      </w:r>
      <w:r w:rsidR="008B1082" w:rsidRPr="00677AC3">
        <w:rPr>
          <w:sz w:val="28"/>
          <w:szCs w:val="28"/>
          <w:lang w:eastAsia="fr-FR"/>
        </w:rPr>
        <w:t>-26</w:t>
      </w:r>
      <w:r w:rsidRPr="00677AC3">
        <w:rPr>
          <w:sz w:val="28"/>
          <w:szCs w:val="28"/>
          <w:lang w:eastAsia="fr-FR"/>
        </w:rPr>
        <w:t xml:space="preserve"> Bd Chastenet de Géry</w:t>
      </w:r>
      <w:r w:rsidR="008B1082" w:rsidRPr="00677AC3">
        <w:rPr>
          <w:sz w:val="28"/>
          <w:szCs w:val="28"/>
          <w:lang w:eastAsia="fr-FR"/>
        </w:rPr>
        <w:t xml:space="preserve"> - </w:t>
      </w:r>
      <w:r w:rsidRPr="00677AC3">
        <w:rPr>
          <w:sz w:val="28"/>
          <w:szCs w:val="28"/>
          <w:lang w:eastAsia="fr-FR"/>
        </w:rPr>
        <w:t>94800 Villejuif</w:t>
      </w:r>
    </w:p>
    <w:p w:rsidR="00656074" w:rsidRPr="00677AC3" w:rsidRDefault="008B1082" w:rsidP="008B1082">
      <w:pPr>
        <w:spacing w:after="0"/>
        <w:rPr>
          <w:sz w:val="28"/>
          <w:szCs w:val="28"/>
          <w:lang w:eastAsia="fr-FR"/>
        </w:rPr>
      </w:pPr>
      <w:r w:rsidRPr="00677AC3">
        <w:rPr>
          <w:sz w:val="28"/>
          <w:szCs w:val="28"/>
          <w:lang w:eastAsia="fr-FR"/>
        </w:rPr>
        <w:t xml:space="preserve">Tel : </w:t>
      </w:r>
      <w:r w:rsidR="00656074" w:rsidRPr="00677AC3">
        <w:rPr>
          <w:sz w:val="28"/>
          <w:szCs w:val="28"/>
          <w:lang w:eastAsia="fr-FR"/>
        </w:rPr>
        <w:t xml:space="preserve">01 46 78 </w:t>
      </w:r>
      <w:r w:rsidRPr="00677AC3">
        <w:rPr>
          <w:sz w:val="28"/>
          <w:szCs w:val="28"/>
          <w:lang w:eastAsia="fr-FR"/>
        </w:rPr>
        <w:t xml:space="preserve">01 00 </w:t>
      </w:r>
    </w:p>
    <w:p w:rsidR="008B1082" w:rsidRPr="008B1082" w:rsidRDefault="008B1082" w:rsidP="008B1082">
      <w:pPr>
        <w:spacing w:after="0"/>
        <w:rPr>
          <w:lang w:eastAsia="fr-FR"/>
        </w:rPr>
      </w:pPr>
    </w:p>
    <w:p w:rsidR="008B1082" w:rsidRPr="00677AC3" w:rsidRDefault="008B1082" w:rsidP="00656074">
      <w:pPr>
        <w:rPr>
          <w:b/>
          <w:sz w:val="28"/>
          <w:szCs w:val="28"/>
          <w:u w:val="single"/>
        </w:rPr>
      </w:pPr>
      <w:r w:rsidRPr="00677AC3">
        <w:rPr>
          <w:b/>
          <w:sz w:val="28"/>
          <w:szCs w:val="28"/>
          <w:u w:val="single"/>
        </w:rPr>
        <w:t>Accès :</w:t>
      </w:r>
      <w:r w:rsidR="00CC17CA" w:rsidRPr="00677AC3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6E12" w:rsidRPr="00970E60" w:rsidRDefault="00F264E7" w:rsidP="008B1082">
      <w:pPr>
        <w:spacing w:after="0"/>
        <w:rPr>
          <w:b/>
          <w:color w:val="FF3399"/>
        </w:rPr>
      </w:pPr>
      <w:r w:rsidRPr="00970E60">
        <w:rPr>
          <w:noProof/>
          <w:color w:val="FF3399"/>
          <w:lang w:eastAsia="fr-FR"/>
        </w:rPr>
        <w:drawing>
          <wp:anchor distT="0" distB="0" distL="114300" distR="114300" simplePos="0" relativeHeight="251653120" behindDoc="1" locked="0" layoutInCell="1" allowOverlap="1" wp14:anchorId="18A63A99" wp14:editId="3C22B05C">
            <wp:simplePos x="0" y="0"/>
            <wp:positionH relativeFrom="column">
              <wp:posOffset>-104775</wp:posOffset>
            </wp:positionH>
            <wp:positionV relativeFrom="paragraph">
              <wp:posOffset>34290</wp:posOffset>
            </wp:positionV>
            <wp:extent cx="352425" cy="352425"/>
            <wp:effectExtent l="0" t="0" r="9525" b="9525"/>
            <wp:wrapNone/>
            <wp:docPr id="14" name="Image 1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082">
        <w:rPr>
          <w:b/>
          <w:color w:val="FF3399"/>
        </w:rPr>
        <w:t xml:space="preserve">              </w:t>
      </w:r>
      <w:r w:rsidR="00356E12" w:rsidRPr="00970E60">
        <w:rPr>
          <w:b/>
          <w:color w:val="FF3399"/>
        </w:rPr>
        <w:t>Métro Ligne 7</w:t>
      </w:r>
    </w:p>
    <w:p w:rsidR="00356E12" w:rsidRDefault="00356E12" w:rsidP="008B1082">
      <w:pPr>
        <w:spacing w:after="0"/>
        <w:ind w:firstLine="708"/>
      </w:pPr>
      <w:r>
        <w:t>Arrêt : Villejuif Léo Lagrange</w:t>
      </w:r>
    </w:p>
    <w:p w:rsidR="00F264E7" w:rsidRDefault="00356E12" w:rsidP="00F264E7">
      <w:pPr>
        <w:spacing w:after="0"/>
        <w:ind w:firstLine="708"/>
      </w:pPr>
      <w:r>
        <w:t>Sortie Avenue de Paris côté pair</w:t>
      </w:r>
    </w:p>
    <w:p w:rsidR="00650204" w:rsidRPr="00F264E7" w:rsidRDefault="00F264E7" w:rsidP="00F264E7">
      <w:pPr>
        <w:spacing w:after="0"/>
        <w:ind w:firstLine="708"/>
      </w:pPr>
      <w:r>
        <w:rPr>
          <w:noProof/>
          <w:lang w:eastAsia="fr-FR"/>
        </w:rPr>
        <w:drawing>
          <wp:anchor distT="0" distB="0" distL="114300" distR="114300" simplePos="0" relativeHeight="251655680" behindDoc="1" locked="0" layoutInCell="1" allowOverlap="1" wp14:anchorId="7EFEE112" wp14:editId="130D69FA">
            <wp:simplePos x="0" y="0"/>
            <wp:positionH relativeFrom="column">
              <wp:posOffset>-123825</wp:posOffset>
            </wp:positionH>
            <wp:positionV relativeFrom="paragraph">
              <wp:posOffset>104775</wp:posOffset>
            </wp:positionV>
            <wp:extent cx="476250" cy="238125"/>
            <wp:effectExtent l="0" t="0" r="0" b="9525"/>
            <wp:wrapNone/>
            <wp:docPr id="15" name="Image 15" descr="bus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s 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</w:rPr>
        <w:t xml:space="preserve"> </w:t>
      </w:r>
      <w:r w:rsidR="00650204" w:rsidRPr="00970E60">
        <w:rPr>
          <w:b/>
          <w:color w:val="FF3399"/>
        </w:rPr>
        <w:t>Bus</w:t>
      </w:r>
      <w:r w:rsidR="00970E60">
        <w:rPr>
          <w:b/>
          <w:color w:val="FF3399"/>
        </w:rPr>
        <w:t xml:space="preserve"> </w:t>
      </w:r>
      <w:r w:rsidR="00650204" w:rsidRPr="00970E60">
        <w:rPr>
          <w:b/>
          <w:color w:val="FF3399"/>
        </w:rPr>
        <w:t>131</w:t>
      </w:r>
      <w:r w:rsidR="00072381">
        <w:rPr>
          <w:b/>
          <w:color w:val="FF3399"/>
        </w:rPr>
        <w:t xml:space="preserve"> Navette</w:t>
      </w:r>
      <w:r w:rsidR="00EE26C0">
        <w:rPr>
          <w:b/>
          <w:color w:val="FF3399"/>
        </w:rPr>
        <w:t xml:space="preserve"> Ambroise Croizat</w:t>
      </w:r>
    </w:p>
    <w:p w:rsidR="00650204" w:rsidRDefault="00A152E2" w:rsidP="00F264E7">
      <w:pPr>
        <w:spacing w:after="0"/>
        <w:ind w:firstLine="708"/>
      </w:pPr>
      <w:r>
        <w:t xml:space="preserve">A </w:t>
      </w:r>
      <w:r w:rsidR="00650204">
        <w:t>prendre à porte d’Italie ou au métro Kremlin Bicêtre</w:t>
      </w:r>
    </w:p>
    <w:p w:rsidR="00650204" w:rsidRDefault="00AF387D" w:rsidP="00F264E7">
      <w:pPr>
        <w:spacing w:after="0"/>
        <w:ind w:firstLine="708"/>
      </w:pPr>
      <w:r w:rsidRPr="00970E60">
        <w:rPr>
          <w:noProof/>
          <w:color w:val="FF3399"/>
          <w:lang w:eastAsia="fr-FR"/>
        </w:rPr>
        <w:drawing>
          <wp:anchor distT="0" distB="0" distL="114300" distR="114300" simplePos="0" relativeHeight="251656704" behindDoc="1" locked="0" layoutInCell="1" allowOverlap="1" wp14:anchorId="04A747CF" wp14:editId="207A7537">
            <wp:simplePos x="0" y="0"/>
            <wp:positionH relativeFrom="column">
              <wp:posOffset>-257175</wp:posOffset>
            </wp:positionH>
            <wp:positionV relativeFrom="paragraph">
              <wp:posOffset>168275</wp:posOffset>
            </wp:positionV>
            <wp:extent cx="609600" cy="609600"/>
            <wp:effectExtent l="0" t="0" r="0" b="0"/>
            <wp:wrapNone/>
            <wp:docPr id="16" name="Image 16" descr="RÃ©sultat de recherche d'images pour &quot;autoroute pann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autoroute panneau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204">
        <w:t xml:space="preserve">Direction Rungis, arrêt </w:t>
      </w:r>
      <w:r w:rsidR="00EE26C0">
        <w:t>Les coquettes</w:t>
      </w:r>
    </w:p>
    <w:p w:rsidR="00650204" w:rsidRPr="00970E60" w:rsidRDefault="00650204" w:rsidP="00F264E7">
      <w:pPr>
        <w:spacing w:after="0"/>
        <w:ind w:firstLine="708"/>
        <w:rPr>
          <w:b/>
          <w:color w:val="FF3399"/>
        </w:rPr>
      </w:pPr>
      <w:r w:rsidRPr="00970E60">
        <w:rPr>
          <w:b/>
          <w:color w:val="FF3399"/>
        </w:rPr>
        <w:t>Par autoroute</w:t>
      </w:r>
    </w:p>
    <w:p w:rsidR="00650204" w:rsidRDefault="00650204" w:rsidP="00F264E7">
      <w:pPr>
        <w:spacing w:after="0"/>
        <w:ind w:firstLine="708"/>
      </w:pPr>
      <w:r>
        <w:t>Autoroute A6, sortie Villejuif-Arcueil</w:t>
      </w:r>
    </w:p>
    <w:p w:rsidR="002E6638" w:rsidRDefault="00650204" w:rsidP="00970E60">
      <w:pPr>
        <w:spacing w:after="0"/>
        <w:ind w:firstLine="708"/>
      </w:pPr>
      <w:r>
        <w:t>Direction Place du 8 mai 1945</w:t>
      </w:r>
    </w:p>
    <w:p w:rsidR="00650204" w:rsidRPr="00D07D58" w:rsidRDefault="00116EF5" w:rsidP="00D07D58">
      <w:pPr>
        <w:spacing w:after="0"/>
        <w:ind w:firstLine="708"/>
      </w:pPr>
      <w:r>
        <w:rPr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1824" behindDoc="1" locked="0" layoutInCell="1" allowOverlap="1" wp14:anchorId="14EF8E7B" wp14:editId="4539D3CF">
            <wp:simplePos x="0" y="0"/>
            <wp:positionH relativeFrom="column">
              <wp:posOffset>3468371</wp:posOffset>
            </wp:positionH>
            <wp:positionV relativeFrom="paragraph">
              <wp:posOffset>-234950</wp:posOffset>
            </wp:positionV>
            <wp:extent cx="1466850" cy="977900"/>
            <wp:effectExtent l="0" t="0" r="0" b="0"/>
            <wp:wrapNone/>
            <wp:docPr id="5" name="Image 5" descr="C:\Users\esauvage\Pictures\20190117_1405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auvage\Pictures\20190117_140524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29" cy="98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637" w:rsidRPr="00F2120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7F7ED8" wp14:editId="74320BB8">
                <wp:simplePos x="0" y="0"/>
                <wp:positionH relativeFrom="column">
                  <wp:posOffset>429260</wp:posOffset>
                </wp:positionH>
                <wp:positionV relativeFrom="paragraph">
                  <wp:posOffset>5080</wp:posOffset>
                </wp:positionV>
                <wp:extent cx="3419475" cy="733425"/>
                <wp:effectExtent l="0" t="0" r="0" b="95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6638" w:rsidRPr="00656074" w:rsidRDefault="002E6638" w:rsidP="002E6638">
                            <w:pPr>
                              <w:jc w:val="center"/>
                              <w:rPr>
                                <w:b/>
                                <w:caps/>
                                <w:color w:val="4F6228" w:themeColor="accent3" w:themeShade="80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6074">
                              <w:rPr>
                                <w:b/>
                                <w:color w:val="76923C" w:themeColor="accent3" w:themeShade="BF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F7ED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.8pt;margin-top:.4pt;width:269.2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" filled="f" stroked="f">
                <v:textbox>
                  <w:txbxContent>
                    <w:p w:rsidR="002E6638" w:rsidRPr="00656074" w:rsidRDefault="002E6638" w:rsidP="002E6638">
                      <w:pPr>
                        <w:jc w:val="center"/>
                        <w:rPr>
                          <w:b/>
                          <w:caps/>
                          <w:color w:val="4F6228" w:themeColor="accent3" w:themeShade="80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56074">
                        <w:rPr>
                          <w:b/>
                          <w:color w:val="76923C" w:themeColor="accent3" w:themeShade="BF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INVITATION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204" w:rsidRPr="00F21204" w:rsidRDefault="002E6638" w:rsidP="00650204">
      <w:pPr>
        <w:rPr>
          <w:b/>
          <w:sz w:val="32"/>
          <w:szCs w:val="32"/>
        </w:rPr>
      </w:pPr>
      <w:r w:rsidRPr="00F21204">
        <w:rPr>
          <w:b/>
        </w:rPr>
        <w:t xml:space="preserve">    </w:t>
      </w:r>
      <w:r w:rsidR="00F21204" w:rsidRPr="00F21204">
        <w:rPr>
          <w:b/>
          <w:sz w:val="32"/>
          <w:szCs w:val="32"/>
        </w:rPr>
        <w:t xml:space="preserve">  </w:t>
      </w:r>
    </w:p>
    <w:p w:rsidR="002E6638" w:rsidRDefault="002E6638"/>
    <w:p w:rsidR="00D07D58" w:rsidRDefault="00D07D58" w:rsidP="00D07D58">
      <w:pPr>
        <w:spacing w:after="0"/>
        <w:ind w:left="3540" w:firstLine="708"/>
        <w:rPr>
          <w:rFonts w:ascii="Copperplate Gothic Light" w:hAnsi="Copperplate Gothic Light"/>
          <w:b/>
          <w:color w:val="FF3399"/>
          <w:sz w:val="32"/>
          <w:szCs w:val="32"/>
        </w:rPr>
      </w:pPr>
    </w:p>
    <w:p w:rsidR="00D07D58" w:rsidRDefault="00D07D58" w:rsidP="00677AC3">
      <w:pPr>
        <w:spacing w:after="0"/>
        <w:ind w:left="3540" w:firstLine="708"/>
        <w:jc w:val="center"/>
        <w:rPr>
          <w:rFonts w:ascii="Copperplate Gothic Light" w:hAnsi="Copperplate Gothic Light"/>
          <w:b/>
          <w:color w:val="FF3399"/>
          <w:sz w:val="32"/>
          <w:szCs w:val="32"/>
        </w:rPr>
      </w:pPr>
    </w:p>
    <w:p w:rsidR="002E6638" w:rsidRPr="00677AC3" w:rsidRDefault="00830D60" w:rsidP="00EB0BF3">
      <w:pPr>
        <w:spacing w:after="0"/>
        <w:ind w:left="3540"/>
        <w:rPr>
          <w:rFonts w:ascii="Copperplate Gothic Light" w:hAnsi="Copperplate Gothic Light"/>
          <w:b/>
          <w:color w:val="FF3399"/>
          <w:sz w:val="32"/>
          <w:szCs w:val="32"/>
        </w:rPr>
      </w:pPr>
      <w:r>
        <w:rPr>
          <w:rFonts w:ascii="Copperplate Gothic Light" w:hAnsi="Copperplate Gothic Light"/>
          <w:b/>
          <w:color w:val="FF3399"/>
          <w:sz w:val="32"/>
          <w:szCs w:val="32"/>
        </w:rPr>
        <w:t xml:space="preserve">Jeudi </w:t>
      </w:r>
      <w:r w:rsidR="00826C49">
        <w:rPr>
          <w:rFonts w:ascii="Copperplate Gothic Light" w:hAnsi="Copperplate Gothic Light"/>
          <w:b/>
          <w:color w:val="FF3399"/>
          <w:sz w:val="32"/>
          <w:szCs w:val="32"/>
        </w:rPr>
        <w:t>11</w:t>
      </w:r>
      <w:r w:rsidR="002E6638" w:rsidRPr="00677AC3">
        <w:rPr>
          <w:rFonts w:ascii="Copperplate Gothic Light" w:hAnsi="Copperplate Gothic Light"/>
          <w:b/>
          <w:color w:val="FF3399"/>
          <w:sz w:val="32"/>
          <w:szCs w:val="32"/>
        </w:rPr>
        <w:t xml:space="preserve"> février</w:t>
      </w:r>
      <w:r w:rsidR="00EB0BF3">
        <w:rPr>
          <w:rFonts w:ascii="Copperplate Gothic Light" w:hAnsi="Copperplate Gothic Light"/>
          <w:b/>
          <w:color w:val="FF3399"/>
          <w:sz w:val="32"/>
          <w:szCs w:val="32"/>
        </w:rPr>
        <w:t xml:space="preserve"> </w:t>
      </w:r>
      <w:r>
        <w:rPr>
          <w:rFonts w:ascii="Copperplate Gothic Light" w:hAnsi="Copperplate Gothic Light"/>
          <w:b/>
          <w:color w:val="FF3399"/>
          <w:sz w:val="32"/>
          <w:szCs w:val="32"/>
        </w:rPr>
        <w:t>202</w:t>
      </w:r>
      <w:r w:rsidR="00826C49">
        <w:rPr>
          <w:rFonts w:ascii="Copperplate Gothic Light" w:hAnsi="Copperplate Gothic Light"/>
          <w:b/>
          <w:color w:val="FF3399"/>
          <w:sz w:val="32"/>
          <w:szCs w:val="32"/>
        </w:rPr>
        <w:t>1</w:t>
      </w:r>
    </w:p>
    <w:p w:rsidR="002E6638" w:rsidRPr="00062606" w:rsidRDefault="006E466A" w:rsidP="00EB0BF3">
      <w:pPr>
        <w:spacing w:after="0"/>
        <w:ind w:left="3540" w:firstLine="708"/>
        <w:rPr>
          <w:rFonts w:ascii="Copperplate Gothic Light" w:hAnsi="Copperplate Gothic Light"/>
          <w:b/>
          <w:color w:val="FF3399"/>
          <w:sz w:val="32"/>
          <w:szCs w:val="32"/>
        </w:rPr>
      </w:pPr>
      <w:r>
        <w:rPr>
          <w:rFonts w:ascii="Copperplate Gothic Light" w:hAnsi="Copperplate Gothic Light"/>
          <w:b/>
          <w:color w:val="FF3399"/>
          <w:sz w:val="32"/>
          <w:szCs w:val="32"/>
        </w:rPr>
        <w:t xml:space="preserve">De 9h00 à </w:t>
      </w:r>
      <w:r w:rsidRPr="00062606">
        <w:rPr>
          <w:rFonts w:ascii="Copperplate Gothic Light" w:hAnsi="Copperplate Gothic Light"/>
          <w:b/>
          <w:color w:val="FF3399"/>
          <w:sz w:val="32"/>
          <w:szCs w:val="32"/>
        </w:rPr>
        <w:t>17</w:t>
      </w:r>
      <w:r w:rsidR="002E6638" w:rsidRPr="00062606">
        <w:rPr>
          <w:rFonts w:ascii="Copperplate Gothic Light" w:hAnsi="Copperplate Gothic Light"/>
          <w:b/>
          <w:color w:val="FF3399"/>
          <w:sz w:val="32"/>
          <w:szCs w:val="32"/>
        </w:rPr>
        <w:t>h00</w:t>
      </w:r>
    </w:p>
    <w:p w:rsidR="002E6638" w:rsidRPr="00062606" w:rsidRDefault="002E6638" w:rsidP="002E6638">
      <w:pPr>
        <w:spacing w:after="0"/>
        <w:jc w:val="right"/>
        <w:rPr>
          <w:b/>
          <w:color w:val="FF0000"/>
          <w:sz w:val="36"/>
          <w:szCs w:val="36"/>
        </w:rPr>
      </w:pPr>
    </w:p>
    <w:p w:rsidR="003525B8" w:rsidRPr="00062606" w:rsidRDefault="003525B8" w:rsidP="008B3BE9">
      <w:pPr>
        <w:spacing w:after="0"/>
        <w:jc w:val="both"/>
        <w:rPr>
          <w:b/>
          <w:sz w:val="24"/>
          <w:szCs w:val="24"/>
        </w:rPr>
      </w:pPr>
    </w:p>
    <w:p w:rsidR="002E6638" w:rsidRPr="00062606" w:rsidRDefault="006E466A" w:rsidP="008B3BE9">
      <w:pPr>
        <w:pStyle w:val="Paragraphedeliste"/>
        <w:numPr>
          <w:ilvl w:val="0"/>
          <w:numId w:val="1"/>
        </w:numPr>
        <w:spacing w:after="0"/>
        <w:jc w:val="both"/>
        <w:rPr>
          <w:rFonts w:ascii="Copperplate Gothic Light" w:hAnsi="Copperplate Gothic Light"/>
        </w:rPr>
      </w:pPr>
      <w:r w:rsidRPr="00062606">
        <w:rPr>
          <w:rFonts w:ascii="Copperplate Gothic Light" w:hAnsi="Copperplate Gothic Light"/>
          <w:color w:val="FF3399"/>
        </w:rPr>
        <w:t>VISITE</w:t>
      </w:r>
      <w:r w:rsidR="002E6638" w:rsidRPr="00062606">
        <w:rPr>
          <w:rFonts w:ascii="Copperplate Gothic Light" w:hAnsi="Copperplate Gothic Light"/>
          <w:color w:val="FF3399"/>
        </w:rPr>
        <w:t xml:space="preserve"> </w:t>
      </w:r>
      <w:r w:rsidR="002E6638" w:rsidRPr="00062606">
        <w:rPr>
          <w:rFonts w:ascii="Copperplate Gothic Light" w:hAnsi="Copperplate Gothic Light"/>
        </w:rPr>
        <w:t>DE L’ETABLISSEMENT</w:t>
      </w:r>
    </w:p>
    <w:p w:rsidR="002E6638" w:rsidRPr="00062606" w:rsidRDefault="002E6638" w:rsidP="008B3BE9">
      <w:pPr>
        <w:pStyle w:val="Paragraphedeliste"/>
        <w:numPr>
          <w:ilvl w:val="0"/>
          <w:numId w:val="1"/>
        </w:numPr>
        <w:spacing w:after="0"/>
        <w:jc w:val="both"/>
        <w:rPr>
          <w:rFonts w:ascii="Copperplate Gothic Light" w:hAnsi="Copperplate Gothic Light"/>
        </w:rPr>
      </w:pPr>
      <w:r w:rsidRPr="00062606">
        <w:rPr>
          <w:rFonts w:ascii="Copperplate Gothic Light" w:hAnsi="Copperplate Gothic Light"/>
          <w:color w:val="FF3399"/>
        </w:rPr>
        <w:t xml:space="preserve">PRESENTATION </w:t>
      </w:r>
      <w:r w:rsidRPr="00062606">
        <w:rPr>
          <w:rFonts w:ascii="Copperplate Gothic Light" w:hAnsi="Copperplate Gothic Light"/>
        </w:rPr>
        <w:t>DES FORMATIONS</w:t>
      </w:r>
    </w:p>
    <w:p w:rsidR="002E6638" w:rsidRPr="00062606" w:rsidRDefault="002E6638" w:rsidP="008B3BE9">
      <w:pPr>
        <w:pStyle w:val="Paragraphedeliste"/>
        <w:numPr>
          <w:ilvl w:val="0"/>
          <w:numId w:val="1"/>
        </w:numPr>
        <w:spacing w:after="0"/>
        <w:jc w:val="both"/>
        <w:rPr>
          <w:rFonts w:ascii="Copperplate Gothic Light" w:hAnsi="Copperplate Gothic Light"/>
        </w:rPr>
      </w:pPr>
      <w:r w:rsidRPr="00062606">
        <w:rPr>
          <w:rFonts w:ascii="Copperplate Gothic Light" w:hAnsi="Copperplate Gothic Light"/>
          <w:color w:val="FF3399"/>
        </w:rPr>
        <w:t xml:space="preserve">INSCRIPTION </w:t>
      </w:r>
      <w:r w:rsidRPr="00062606">
        <w:rPr>
          <w:rFonts w:ascii="Copperplate Gothic Light" w:hAnsi="Copperplate Gothic Light"/>
        </w:rPr>
        <w:t>ET ACCOMPAGNEMENT</w:t>
      </w:r>
    </w:p>
    <w:p w:rsidR="00386064" w:rsidRPr="00062606" w:rsidRDefault="002E6638" w:rsidP="00386064">
      <w:pPr>
        <w:pStyle w:val="Paragraphedeliste"/>
        <w:numPr>
          <w:ilvl w:val="0"/>
          <w:numId w:val="1"/>
        </w:numPr>
        <w:spacing w:after="0"/>
        <w:jc w:val="both"/>
        <w:rPr>
          <w:rFonts w:ascii="Copperplate Gothic Light" w:hAnsi="Copperplate Gothic Light"/>
        </w:rPr>
      </w:pPr>
      <w:r w:rsidRPr="00062606">
        <w:rPr>
          <w:rFonts w:ascii="Copperplate Gothic Light" w:hAnsi="Copperplate Gothic Light"/>
          <w:color w:val="FF3399"/>
        </w:rPr>
        <w:t>DEMONSTRATIONS</w:t>
      </w:r>
      <w:r w:rsidRPr="00062606">
        <w:rPr>
          <w:rFonts w:ascii="Copperplate Gothic Light" w:hAnsi="Copperplate Gothic Light"/>
        </w:rPr>
        <w:t xml:space="preserve"> D’OUTILS ADAPTES</w:t>
      </w:r>
      <w:r w:rsidR="00386064" w:rsidRPr="00062606">
        <w:rPr>
          <w:rFonts w:ascii="Copperplate Gothic Light" w:hAnsi="Copperplate Gothic Light"/>
        </w:rPr>
        <w:t xml:space="preserve"> ET ATELIERS</w:t>
      </w:r>
    </w:p>
    <w:p w:rsidR="004D0690" w:rsidRPr="00062606" w:rsidRDefault="006E466A" w:rsidP="006E466A">
      <w:pPr>
        <w:pStyle w:val="Paragraphedeliste"/>
        <w:numPr>
          <w:ilvl w:val="0"/>
          <w:numId w:val="1"/>
        </w:numPr>
        <w:spacing w:after="0"/>
        <w:rPr>
          <w:rFonts w:ascii="Copperplate Gothic Light" w:hAnsi="Copperplate Gothic Light"/>
        </w:rPr>
      </w:pPr>
      <w:r w:rsidRPr="00062606">
        <w:rPr>
          <w:rFonts w:ascii="Copperplate Gothic Light" w:hAnsi="Copperplate Gothic Light"/>
          <w:color w:val="FF3399"/>
        </w:rPr>
        <w:t xml:space="preserve">ECHANGES </w:t>
      </w:r>
      <w:r w:rsidRPr="00062606">
        <w:rPr>
          <w:rFonts w:ascii="Copperplate Gothic Light" w:hAnsi="Copperplate Gothic Light"/>
        </w:rPr>
        <w:t>AVEC LES ENSEIGNANTS ET</w:t>
      </w:r>
      <w:r w:rsidR="00386064" w:rsidRPr="00062606">
        <w:rPr>
          <w:rFonts w:ascii="Copperplate Gothic Light" w:hAnsi="Copperplate Gothic Light"/>
        </w:rPr>
        <w:t xml:space="preserve"> LES </w:t>
      </w:r>
      <w:r w:rsidR="002707A0" w:rsidRPr="00062606">
        <w:rPr>
          <w:rFonts w:ascii="Copperplate Gothic Light" w:hAnsi="Copperplate Gothic Light"/>
        </w:rPr>
        <w:t>EQUIPES PLURIDISCIPLINAIRES</w:t>
      </w:r>
    </w:p>
    <w:p w:rsidR="006E466A" w:rsidRDefault="006E466A" w:rsidP="006E466A">
      <w:pPr>
        <w:pStyle w:val="Paragraphedeliste"/>
        <w:numPr>
          <w:ilvl w:val="0"/>
          <w:numId w:val="1"/>
        </w:numPr>
        <w:spacing w:after="0"/>
        <w:rPr>
          <w:rFonts w:ascii="Copperplate Gothic Light" w:hAnsi="Copperplate Gothic Light"/>
        </w:rPr>
      </w:pPr>
      <w:r w:rsidRPr="00062606">
        <w:rPr>
          <w:rFonts w:ascii="Copperplate Gothic Light" w:hAnsi="Copperplate Gothic Light"/>
          <w:color w:val="FF3399"/>
        </w:rPr>
        <w:t xml:space="preserve">RENCONTRES </w:t>
      </w:r>
      <w:r w:rsidRPr="00062606">
        <w:rPr>
          <w:rFonts w:ascii="Copperplate Gothic Light" w:hAnsi="Copperplate Gothic Light"/>
        </w:rPr>
        <w:t>AVEC LES STAGIAIRES</w:t>
      </w:r>
    </w:p>
    <w:p w:rsidR="00292C0B" w:rsidRPr="00FD1087" w:rsidRDefault="00292C0B" w:rsidP="00FD1087">
      <w:pPr>
        <w:spacing w:after="0"/>
        <w:rPr>
          <w:rFonts w:cstheme="minorHAnsi"/>
          <w:sz w:val="10"/>
          <w:szCs w:val="10"/>
        </w:rPr>
      </w:pPr>
    </w:p>
    <w:p w:rsidR="00292C0B" w:rsidRPr="00FD1087" w:rsidRDefault="00FD1087" w:rsidP="00292C0B">
      <w:pPr>
        <w:spacing w:after="0"/>
        <w:jc w:val="center"/>
        <w:rPr>
          <w:rFonts w:ascii="Copperplate Gothic Light" w:hAnsi="Copperplate Gothic Light"/>
          <w:b/>
          <w:color w:val="C00000"/>
          <w:sz w:val="28"/>
          <w:szCs w:val="28"/>
        </w:rPr>
      </w:pPr>
      <w:r w:rsidRPr="00FD1087">
        <w:rPr>
          <w:rFonts w:ascii="Segoe UI Symbol" w:hAnsi="Segoe UI Symbol" w:cs="Segoe UI Symbol"/>
          <w:b/>
          <w:color w:val="FF0000"/>
          <w:sz w:val="28"/>
          <w:szCs w:val="28"/>
        </w:rPr>
        <w:t>⚠</w:t>
      </w:r>
      <w:r w:rsidRPr="00FD1087">
        <w:rPr>
          <w:rFonts w:ascii="Segoe UI Symbol" w:hAnsi="Segoe UI Symbol" w:cs="Segoe UI Symbol"/>
          <w:b/>
          <w:color w:val="C00000"/>
          <w:sz w:val="28"/>
          <w:szCs w:val="28"/>
        </w:rPr>
        <w:t xml:space="preserve"> </w:t>
      </w:r>
      <w:r w:rsidRPr="00FD1087">
        <w:rPr>
          <w:rFonts w:ascii="Segoe UI Symbol" w:hAnsi="Segoe UI Symbol" w:cs="Segoe UI Symbol"/>
          <w:b/>
          <w:sz w:val="28"/>
          <w:szCs w:val="28"/>
        </w:rPr>
        <w:t>C</w:t>
      </w:r>
      <w:r w:rsidR="00292C0B" w:rsidRPr="00FD1087">
        <w:rPr>
          <w:rFonts w:ascii="Copperplate Gothic Light" w:hAnsi="Copperplate Gothic Light"/>
          <w:b/>
          <w:sz w:val="28"/>
          <w:szCs w:val="28"/>
        </w:rPr>
        <w:t>ompte-tenu de la situation sanitaire, le centre ne sera pas en mesure de proposer son service de restauration aux visiteurs.</w:t>
      </w:r>
      <w:r w:rsidRPr="00FD1087">
        <w:rPr>
          <w:rFonts w:ascii="Copperplate Gothic Light" w:hAnsi="Copperplate Gothic Light"/>
          <w:b/>
          <w:color w:val="C00000"/>
          <w:sz w:val="28"/>
          <w:szCs w:val="28"/>
        </w:rPr>
        <w:t xml:space="preserve"> </w:t>
      </w:r>
      <w:r w:rsidRPr="00FD1087">
        <w:rPr>
          <w:rFonts w:ascii="Segoe UI Symbol" w:hAnsi="Segoe UI Symbol" w:cs="Segoe UI Symbol"/>
          <w:b/>
          <w:color w:val="FF0000"/>
          <w:sz w:val="28"/>
          <w:szCs w:val="28"/>
        </w:rPr>
        <w:t>⚠</w:t>
      </w:r>
    </w:p>
    <w:p w:rsidR="00386064" w:rsidRPr="00FD1087" w:rsidRDefault="00386064" w:rsidP="00386064">
      <w:pPr>
        <w:spacing w:after="0"/>
        <w:ind w:left="1776"/>
        <w:jc w:val="both"/>
        <w:rPr>
          <w:sz w:val="10"/>
          <w:szCs w:val="10"/>
        </w:rPr>
      </w:pPr>
    </w:p>
    <w:p w:rsidR="00656074" w:rsidRPr="00292C0B" w:rsidRDefault="00292C0B" w:rsidP="00292C0B">
      <w:pPr>
        <w:jc w:val="center"/>
        <w:rPr>
          <w:rFonts w:ascii="Copperplate Gothic Light" w:hAnsi="Copperplate Gothic Light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 wp14:anchorId="717BAA42" wp14:editId="303F9552">
            <wp:simplePos x="0" y="0"/>
            <wp:positionH relativeFrom="page">
              <wp:posOffset>5562600</wp:posOffset>
            </wp:positionH>
            <wp:positionV relativeFrom="paragraph">
              <wp:posOffset>496570</wp:posOffset>
            </wp:positionV>
            <wp:extent cx="5218430" cy="1533525"/>
            <wp:effectExtent l="0" t="0" r="1270" b="9525"/>
            <wp:wrapNone/>
            <wp:docPr id="3" name="Image 3" descr="RÃ©sultat de recherche d'images pour &quot;vert p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vert pale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338" cy="154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074" w:rsidRPr="00677AC3">
        <w:rPr>
          <w:rFonts w:ascii="Copperplate Gothic Light" w:hAnsi="Copperplate Gothic Light"/>
          <w:b/>
          <w:sz w:val="28"/>
          <w:szCs w:val="28"/>
        </w:rPr>
        <w:t xml:space="preserve">Inscription en ligne sur </w:t>
      </w:r>
      <w:hyperlink r:id="rId15" w:history="1">
        <w:r w:rsidR="00677AC3" w:rsidRPr="00677AC3">
          <w:rPr>
            <w:rStyle w:val="Lienhypertexte"/>
            <w:rFonts w:ascii="Copperplate Gothic Light" w:hAnsi="Copperplate Gothic Light"/>
            <w:b/>
            <w:color w:val="auto"/>
            <w:sz w:val="28"/>
            <w:szCs w:val="28"/>
          </w:rPr>
          <w:t>www.guinot.asso.fr</w:t>
        </w:r>
      </w:hyperlink>
      <w:r w:rsidR="004D0690" w:rsidRPr="00677AC3">
        <w:rPr>
          <w:rStyle w:val="Lienhypertexte"/>
          <w:rFonts w:ascii="Copperplate Gothic Light" w:hAnsi="Copperplate Gothic Light"/>
          <w:b/>
          <w:color w:val="auto"/>
          <w:sz w:val="28"/>
          <w:szCs w:val="28"/>
        </w:rPr>
        <w:t xml:space="preserve"> ou </w:t>
      </w:r>
      <w:r w:rsidR="005C486F">
        <w:rPr>
          <w:rStyle w:val="Lienhypertexte"/>
          <w:rFonts w:ascii="Copperplate Gothic Light" w:hAnsi="Copperplate Gothic Light"/>
          <w:b/>
          <w:color w:val="auto"/>
          <w:sz w:val="28"/>
          <w:szCs w:val="28"/>
        </w:rPr>
        <w:t>po</w:t>
      </w:r>
      <w:r w:rsidR="004D0690" w:rsidRPr="00677AC3">
        <w:rPr>
          <w:rStyle w:val="Lienhypertexte"/>
          <w:rFonts w:ascii="Copperplate Gothic Light" w:hAnsi="Copperplate Gothic Light"/>
          <w:b/>
          <w:color w:val="auto"/>
          <w:sz w:val="28"/>
          <w:szCs w:val="28"/>
        </w:rPr>
        <w:t>@guinot.asso.fr</w:t>
      </w:r>
    </w:p>
    <w:p w:rsidR="00656074" w:rsidRDefault="00656074" w:rsidP="00656074">
      <w:pPr>
        <w:spacing w:after="0"/>
        <w:jc w:val="center"/>
      </w:pPr>
    </w:p>
    <w:p w:rsidR="002E6638" w:rsidRPr="00AF387D" w:rsidRDefault="002E6638" w:rsidP="004D0690">
      <w:pPr>
        <w:spacing w:after="0"/>
        <w:jc w:val="center"/>
        <w:rPr>
          <w:rFonts w:ascii="Copperplate Gothic Light" w:hAnsi="Copperplate Gothic Light" w:cstheme="minorHAnsi"/>
          <w:b/>
          <w:sz w:val="32"/>
          <w:szCs w:val="32"/>
        </w:rPr>
      </w:pPr>
      <w:r w:rsidRPr="00AF387D">
        <w:rPr>
          <w:rFonts w:ascii="Copperplate Gothic Light" w:hAnsi="Copperplate Gothic Light" w:cstheme="minorHAnsi"/>
          <w:b/>
          <w:sz w:val="32"/>
          <w:szCs w:val="32"/>
        </w:rPr>
        <w:t>C</w:t>
      </w:r>
      <w:r w:rsidR="00656074" w:rsidRPr="00AF387D">
        <w:rPr>
          <w:rFonts w:ascii="Copperplate Gothic Light" w:hAnsi="Copperplate Gothic Light" w:cstheme="minorHAnsi"/>
          <w:b/>
          <w:sz w:val="32"/>
          <w:szCs w:val="32"/>
        </w:rPr>
        <w:t xml:space="preserve">entre de </w:t>
      </w:r>
      <w:r w:rsidR="002A61D8">
        <w:rPr>
          <w:rFonts w:ascii="Copperplate Gothic Light" w:hAnsi="Copperplate Gothic Light" w:cstheme="minorHAnsi"/>
          <w:b/>
          <w:sz w:val="32"/>
          <w:szCs w:val="32"/>
        </w:rPr>
        <w:t>Réadaptation</w:t>
      </w:r>
      <w:r w:rsidR="00656074" w:rsidRPr="00AF387D">
        <w:rPr>
          <w:rFonts w:ascii="Copperplate Gothic Light" w:hAnsi="Copperplate Gothic Light" w:cstheme="minorHAnsi"/>
          <w:b/>
          <w:sz w:val="32"/>
          <w:szCs w:val="32"/>
        </w:rPr>
        <w:t xml:space="preserve"> </w:t>
      </w:r>
      <w:r w:rsidRPr="00AF387D">
        <w:rPr>
          <w:rFonts w:ascii="Copperplate Gothic Light" w:hAnsi="Copperplate Gothic Light" w:cstheme="minorHAnsi"/>
          <w:b/>
          <w:sz w:val="32"/>
          <w:szCs w:val="32"/>
        </w:rPr>
        <w:t>P</w:t>
      </w:r>
      <w:r w:rsidR="00656074" w:rsidRPr="00AF387D">
        <w:rPr>
          <w:rFonts w:ascii="Copperplate Gothic Light" w:hAnsi="Copperplate Gothic Light" w:cstheme="minorHAnsi"/>
          <w:b/>
          <w:sz w:val="32"/>
          <w:szCs w:val="32"/>
        </w:rPr>
        <w:t>rofessionnelle</w:t>
      </w:r>
      <w:r w:rsidRPr="00AF387D">
        <w:rPr>
          <w:rFonts w:ascii="Copperplate Gothic Light" w:hAnsi="Copperplate Gothic Light" w:cstheme="minorHAnsi"/>
          <w:b/>
          <w:sz w:val="32"/>
          <w:szCs w:val="32"/>
        </w:rPr>
        <w:t xml:space="preserve"> Paul et Liliane GUINOT</w:t>
      </w:r>
    </w:p>
    <w:p w:rsidR="00307F9E" w:rsidRDefault="002E6638" w:rsidP="00656074">
      <w:pPr>
        <w:spacing w:after="0"/>
        <w:jc w:val="center"/>
        <w:rPr>
          <w:rFonts w:ascii="Copperplate Gothic Light" w:hAnsi="Copperplate Gothic Light"/>
          <w:sz w:val="24"/>
          <w:szCs w:val="24"/>
        </w:rPr>
      </w:pPr>
      <w:r w:rsidRPr="00677AC3">
        <w:rPr>
          <w:rFonts w:ascii="Copperplate Gothic Light" w:hAnsi="Copperplate Gothic Light"/>
          <w:sz w:val="24"/>
          <w:szCs w:val="24"/>
        </w:rPr>
        <w:t>Formation professionnelle pour déficients visuels</w:t>
      </w:r>
    </w:p>
    <w:p w:rsidR="00095F0A" w:rsidRDefault="00095F0A" w:rsidP="00307F9E">
      <w:pPr>
        <w:jc w:val="center"/>
        <w:rPr>
          <w:rFonts w:ascii="Copperplate Gothic Light" w:hAnsi="Copperplate Gothic Light"/>
          <w:b/>
          <w:sz w:val="32"/>
          <w:szCs w:val="32"/>
        </w:rPr>
      </w:pPr>
    </w:p>
    <w:p w:rsidR="00095F0A" w:rsidRDefault="00095F0A" w:rsidP="00307F9E">
      <w:pPr>
        <w:jc w:val="center"/>
        <w:rPr>
          <w:rFonts w:ascii="Copperplate Gothic Light" w:hAnsi="Copperplate Gothic Light"/>
          <w:b/>
          <w:sz w:val="32"/>
          <w:szCs w:val="32"/>
        </w:rPr>
      </w:pPr>
      <w:r>
        <w:rPr>
          <w:rFonts w:ascii="Copperplate Gothic Light" w:hAnsi="Copperplate Gothic Light"/>
          <w:b/>
          <w:sz w:val="32"/>
          <w:szCs w:val="32"/>
        </w:rPr>
        <w:lastRenderedPageBreak/>
        <w:t>Les prestations du centre</w:t>
      </w:r>
    </w:p>
    <w:p w:rsidR="00307F9E" w:rsidRPr="006A1895" w:rsidRDefault="00307F9E" w:rsidP="00307F9E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6A1895">
        <w:rPr>
          <w:rFonts w:ascii="Copperplate Gothic Light" w:hAnsi="Copperplate Gothic Light"/>
          <w:b/>
          <w:sz w:val="32"/>
          <w:szCs w:val="32"/>
        </w:rPr>
        <w:t xml:space="preserve">Paul et Liliane </w:t>
      </w:r>
      <w:r w:rsidR="00AD5BD3">
        <w:rPr>
          <w:rFonts w:ascii="Copperplate Gothic Light" w:hAnsi="Copperplate Gothic Light"/>
          <w:b/>
          <w:sz w:val="32"/>
          <w:szCs w:val="32"/>
        </w:rPr>
        <w:t>G</w:t>
      </w:r>
      <w:r w:rsidRPr="006A1895">
        <w:rPr>
          <w:rFonts w:ascii="Copperplate Gothic Light" w:hAnsi="Copperplate Gothic Light"/>
          <w:b/>
          <w:sz w:val="32"/>
          <w:szCs w:val="32"/>
        </w:rPr>
        <w:t>uinot</w:t>
      </w:r>
    </w:p>
    <w:p w:rsidR="00307F9E" w:rsidRPr="00AB304E" w:rsidRDefault="007E7161" w:rsidP="00830D60">
      <w:pPr>
        <w:spacing w:after="0"/>
        <w:rPr>
          <w:rFonts w:ascii="Copperplate Gothic Light" w:hAnsi="Copperplate Gothic Light"/>
          <w:b/>
          <w:color w:val="FF3399"/>
          <w:sz w:val="26"/>
          <w:szCs w:val="26"/>
        </w:rPr>
      </w:pPr>
      <w:r>
        <w:rPr>
          <w:rFonts w:ascii="Copperplate Gothic Light" w:hAnsi="Copperplate Gothic Light"/>
          <w:b/>
          <w:color w:val="FF3399"/>
          <w:sz w:val="26"/>
          <w:szCs w:val="26"/>
        </w:rPr>
        <w:t>FORMATIONS DIPLO</w:t>
      </w:r>
      <w:r w:rsidR="00307F9E" w:rsidRPr="00AB304E">
        <w:rPr>
          <w:rFonts w:ascii="Copperplate Gothic Light" w:hAnsi="Copperplate Gothic Light"/>
          <w:b/>
          <w:color w:val="FF3399"/>
          <w:sz w:val="26"/>
          <w:szCs w:val="26"/>
        </w:rPr>
        <w:t>MANTES</w:t>
      </w:r>
      <w:r w:rsidR="00830D60">
        <w:rPr>
          <w:rFonts w:ascii="Copperplate Gothic Light" w:hAnsi="Copperplate Gothic Light"/>
          <w:b/>
          <w:color w:val="FF3399"/>
          <w:sz w:val="26"/>
          <w:szCs w:val="26"/>
        </w:rPr>
        <w:t xml:space="preserve"> ET CERTIFIANTES</w:t>
      </w:r>
    </w:p>
    <w:p w:rsidR="00307F9E" w:rsidRPr="00AB304E" w:rsidRDefault="00934411" w:rsidP="00307F9E">
      <w:pPr>
        <w:pStyle w:val="Paragraphedeliste"/>
        <w:numPr>
          <w:ilvl w:val="0"/>
          <w:numId w:val="2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63360" behindDoc="1" locked="0" layoutInCell="1" allowOverlap="1" wp14:anchorId="1718C375" wp14:editId="2C0F148E">
            <wp:simplePos x="0" y="0"/>
            <wp:positionH relativeFrom="column">
              <wp:posOffset>4078605</wp:posOffset>
            </wp:positionH>
            <wp:positionV relativeFrom="paragraph">
              <wp:posOffset>17780</wp:posOffset>
            </wp:positionV>
            <wp:extent cx="838200" cy="890270"/>
            <wp:effectExtent l="0" t="0" r="0" b="5080"/>
            <wp:wrapNone/>
            <wp:docPr id="4" name="Image 4" descr="J:\05_SERVICES GENERAUX\Issam\75 PHOTOS\DSC_090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05_SERVICES GENERAUX\Issam\75 PHOTOS\DSC_0902_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9E" w:rsidRPr="00AB304E">
        <w:rPr>
          <w:rFonts w:ascii="Copperplate Gothic Light" w:hAnsi="Copperplate Gothic Light"/>
          <w:b/>
          <w:sz w:val="26"/>
          <w:szCs w:val="26"/>
        </w:rPr>
        <w:t>Masseur-kinésithérapeute</w:t>
      </w:r>
    </w:p>
    <w:p w:rsidR="00307F9E" w:rsidRPr="00AB304E" w:rsidRDefault="000B7016" w:rsidP="00307F9E">
      <w:pPr>
        <w:pStyle w:val="Paragraphedeliste"/>
        <w:numPr>
          <w:ilvl w:val="0"/>
          <w:numId w:val="2"/>
        </w:numPr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 xml:space="preserve">Développeur </w:t>
      </w:r>
      <w:r w:rsidR="00307F9E" w:rsidRPr="00AB304E">
        <w:rPr>
          <w:rFonts w:ascii="Copperplate Gothic Light" w:hAnsi="Copperplate Gothic Light"/>
          <w:b/>
          <w:sz w:val="26"/>
          <w:szCs w:val="26"/>
        </w:rPr>
        <w:t>web et web mobile</w:t>
      </w:r>
    </w:p>
    <w:p w:rsidR="00830D60" w:rsidRPr="00826C49" w:rsidRDefault="00307F9E" w:rsidP="00826C49">
      <w:pPr>
        <w:pStyle w:val="Paragraphedeliste"/>
        <w:numPr>
          <w:ilvl w:val="0"/>
          <w:numId w:val="2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Conseiller relation</w:t>
      </w:r>
      <w:r w:rsidR="00D66FAB">
        <w:rPr>
          <w:rFonts w:ascii="Copperplate Gothic Light" w:hAnsi="Copperplate Gothic Light"/>
          <w:b/>
          <w:sz w:val="26"/>
          <w:szCs w:val="26"/>
        </w:rPr>
        <w:t>s</w:t>
      </w:r>
      <w:r w:rsidRPr="00AB304E">
        <w:rPr>
          <w:rFonts w:ascii="Copperplate Gothic Light" w:hAnsi="Copperplate Gothic Light"/>
          <w:b/>
          <w:sz w:val="26"/>
          <w:szCs w:val="26"/>
        </w:rPr>
        <w:t xml:space="preserve"> clients à distance</w:t>
      </w:r>
    </w:p>
    <w:p w:rsidR="00307F9E" w:rsidRPr="00AB304E" w:rsidRDefault="00307F9E" w:rsidP="00830D60">
      <w:pPr>
        <w:spacing w:after="0"/>
        <w:rPr>
          <w:rFonts w:ascii="Copperplate Gothic Light" w:hAnsi="Copperplate Gothic Light"/>
          <w:b/>
          <w:color w:val="FF3399"/>
          <w:sz w:val="26"/>
          <w:szCs w:val="26"/>
        </w:rPr>
      </w:pPr>
      <w:r w:rsidRPr="00AB304E">
        <w:rPr>
          <w:rFonts w:ascii="Copperplate Gothic Light" w:hAnsi="Copperplate Gothic Light"/>
          <w:b/>
          <w:color w:val="FF3399"/>
          <w:sz w:val="26"/>
          <w:szCs w:val="26"/>
        </w:rPr>
        <w:t>PREPARATOIRE</w:t>
      </w:r>
      <w:r w:rsidR="00495670">
        <w:rPr>
          <w:rFonts w:ascii="Copperplate Gothic Light" w:hAnsi="Copperplate Gothic Light"/>
          <w:b/>
          <w:color w:val="FF3399"/>
          <w:sz w:val="26"/>
          <w:szCs w:val="26"/>
        </w:rPr>
        <w:t>S</w:t>
      </w:r>
      <w:r w:rsidRPr="00AB304E">
        <w:rPr>
          <w:rFonts w:ascii="Copperplate Gothic Light" w:hAnsi="Copperplate Gothic Light"/>
          <w:b/>
          <w:color w:val="FF3399"/>
          <w:sz w:val="26"/>
          <w:szCs w:val="26"/>
        </w:rPr>
        <w:t xml:space="preserve"> </w:t>
      </w:r>
    </w:p>
    <w:p w:rsidR="00220B87" w:rsidRPr="00062606" w:rsidRDefault="00220B87" w:rsidP="00220B87">
      <w:pPr>
        <w:pStyle w:val="Paragraphedeliste"/>
        <w:numPr>
          <w:ilvl w:val="0"/>
          <w:numId w:val="2"/>
        </w:numPr>
        <w:rPr>
          <w:rFonts w:ascii="Copperplate Gothic Light" w:hAnsi="Copperplate Gothic Light"/>
          <w:b/>
          <w:sz w:val="26"/>
          <w:szCs w:val="26"/>
        </w:rPr>
      </w:pPr>
      <w:r w:rsidRPr="00062606">
        <w:rPr>
          <w:rFonts w:ascii="Copperplate Gothic Light" w:hAnsi="Copperplate Gothic Light"/>
          <w:b/>
          <w:sz w:val="26"/>
          <w:szCs w:val="26"/>
        </w:rPr>
        <w:t>Préparation aux formations qualifiantes (</w:t>
      </w:r>
      <w:r w:rsidRPr="00062606">
        <w:rPr>
          <w:rFonts w:ascii="Copperplate Gothic Light" w:hAnsi="Copperplate Gothic Light"/>
          <w:b/>
        </w:rPr>
        <w:t xml:space="preserve">renforcement des savoirs fondamentaux, </w:t>
      </w:r>
      <w:r w:rsidR="00A34C5F" w:rsidRPr="00062606">
        <w:rPr>
          <w:rFonts w:ascii="Copperplate Gothic Light" w:hAnsi="Copperplate Gothic Light"/>
          <w:b/>
        </w:rPr>
        <w:t xml:space="preserve">utilisation des </w:t>
      </w:r>
      <w:r w:rsidRPr="00062606">
        <w:rPr>
          <w:rFonts w:ascii="Copperplate Gothic Light" w:hAnsi="Copperplate Gothic Light"/>
          <w:b/>
        </w:rPr>
        <w:t>outils adaptés, élaboration du projet professionnel</w:t>
      </w:r>
      <w:r w:rsidRPr="00062606">
        <w:rPr>
          <w:rFonts w:ascii="Copperplate Gothic Light" w:hAnsi="Copperplate Gothic Light"/>
          <w:b/>
          <w:sz w:val="26"/>
          <w:szCs w:val="26"/>
        </w:rPr>
        <w:t>)</w:t>
      </w:r>
    </w:p>
    <w:p w:rsidR="00826C49" w:rsidRPr="00826C49" w:rsidRDefault="00A34C5F" w:rsidP="00826C49">
      <w:pPr>
        <w:pStyle w:val="Paragraphedeliste"/>
        <w:numPr>
          <w:ilvl w:val="0"/>
          <w:numId w:val="2"/>
        </w:numPr>
        <w:rPr>
          <w:rFonts w:ascii="Copperplate Gothic Light" w:hAnsi="Copperplate Gothic Light"/>
          <w:b/>
          <w:sz w:val="26"/>
          <w:szCs w:val="26"/>
        </w:rPr>
      </w:pPr>
      <w:r w:rsidRPr="00062606">
        <w:rPr>
          <w:rFonts w:ascii="Copperplate Gothic Light" w:hAnsi="Copperplate Gothic Light"/>
          <w:b/>
          <w:sz w:val="26"/>
          <w:szCs w:val="26"/>
        </w:rPr>
        <w:t>parcours outils d’adaptation</w:t>
      </w:r>
      <w:r w:rsidR="00307F9E" w:rsidRPr="00062606">
        <w:rPr>
          <w:rFonts w:ascii="Copperplate Gothic Light" w:hAnsi="Copperplate Gothic Light"/>
          <w:b/>
          <w:sz w:val="26"/>
          <w:szCs w:val="26"/>
        </w:rPr>
        <w:t xml:space="preserve"> (</w:t>
      </w:r>
      <w:r w:rsidR="00307F9E" w:rsidRPr="00062606">
        <w:rPr>
          <w:rFonts w:ascii="Copperplate Gothic Light" w:hAnsi="Copperplate Gothic Light"/>
          <w:b/>
        </w:rPr>
        <w:t xml:space="preserve">braille, </w:t>
      </w:r>
      <w:r w:rsidRPr="00062606">
        <w:rPr>
          <w:rFonts w:ascii="Copperplate Gothic Light" w:hAnsi="Copperplate Gothic Light"/>
          <w:b/>
        </w:rPr>
        <w:t>outils de compensation technique, bureautique</w:t>
      </w:r>
      <w:r w:rsidR="00307F9E" w:rsidRPr="00062606">
        <w:rPr>
          <w:rFonts w:ascii="Copperplate Gothic Light" w:hAnsi="Copperplate Gothic Light"/>
          <w:b/>
          <w:sz w:val="26"/>
          <w:szCs w:val="26"/>
        </w:rPr>
        <w:t>)</w:t>
      </w:r>
      <w:r w:rsidRPr="00062606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7750D538" wp14:editId="7310B1C3">
            <wp:simplePos x="0" y="0"/>
            <wp:positionH relativeFrom="column">
              <wp:posOffset>3251835</wp:posOffset>
            </wp:positionH>
            <wp:positionV relativeFrom="paragraph">
              <wp:posOffset>419100</wp:posOffset>
            </wp:positionV>
            <wp:extent cx="1190625" cy="793750"/>
            <wp:effectExtent l="0" t="0" r="9525" b="6350"/>
            <wp:wrapNone/>
            <wp:docPr id="7" name="Image 7" descr="J:\20_PHOTOS\2015-Plaquette\Photo graphiste 2015-04\DSC_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_PHOTOS\2015-Plaquette\Photo graphiste 2015-04\DSC_07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F9E" w:rsidRPr="00AB304E" w:rsidRDefault="00307F9E" w:rsidP="00830D60">
      <w:pPr>
        <w:spacing w:after="0"/>
        <w:rPr>
          <w:rFonts w:ascii="Copperplate Gothic Light" w:hAnsi="Copperplate Gothic Light"/>
          <w:b/>
          <w:color w:val="FF3399"/>
          <w:sz w:val="26"/>
          <w:szCs w:val="26"/>
        </w:rPr>
      </w:pPr>
      <w:r w:rsidRPr="00AB304E">
        <w:rPr>
          <w:rFonts w:ascii="Copperplate Gothic Light" w:hAnsi="Copperplate Gothic Light"/>
          <w:b/>
          <w:color w:val="FF3399"/>
          <w:sz w:val="26"/>
          <w:szCs w:val="26"/>
        </w:rPr>
        <w:t>SOUTIEN PEDAGOGIQUE</w:t>
      </w:r>
    </w:p>
    <w:p w:rsidR="00307F9E" w:rsidRPr="00AB304E" w:rsidRDefault="00307F9E" w:rsidP="00307F9E">
      <w:pPr>
        <w:pStyle w:val="Paragraphedeliste"/>
        <w:numPr>
          <w:ilvl w:val="0"/>
          <w:numId w:val="4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Centre de documentation</w:t>
      </w:r>
    </w:p>
    <w:p w:rsidR="00307F9E" w:rsidRPr="00AB304E" w:rsidRDefault="00307F9E" w:rsidP="00307F9E">
      <w:pPr>
        <w:pStyle w:val="Paragraphedeliste"/>
        <w:numPr>
          <w:ilvl w:val="0"/>
          <w:numId w:val="4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Service de transcription</w:t>
      </w:r>
    </w:p>
    <w:p w:rsidR="00307F9E" w:rsidRPr="00AB304E" w:rsidRDefault="00307F9E" w:rsidP="00830D60">
      <w:pPr>
        <w:spacing w:after="0"/>
        <w:rPr>
          <w:rFonts w:ascii="Copperplate Gothic Light" w:hAnsi="Copperplate Gothic Light"/>
          <w:b/>
          <w:color w:val="FF3399"/>
          <w:sz w:val="26"/>
          <w:szCs w:val="26"/>
        </w:rPr>
      </w:pPr>
      <w:r w:rsidRPr="00AB304E">
        <w:rPr>
          <w:rFonts w:ascii="Copperplate Gothic Light" w:hAnsi="Copperplate Gothic Light"/>
          <w:b/>
          <w:color w:val="FF3399"/>
          <w:sz w:val="26"/>
          <w:szCs w:val="26"/>
        </w:rPr>
        <w:t xml:space="preserve">ACCOMPAGNEMENT </w:t>
      </w:r>
      <w:r w:rsidR="000565F0">
        <w:rPr>
          <w:rFonts w:ascii="Copperplate Gothic Light" w:hAnsi="Copperplate Gothic Light"/>
          <w:b/>
          <w:color w:val="FF3399"/>
          <w:sz w:val="26"/>
          <w:szCs w:val="26"/>
        </w:rPr>
        <w:t>COMPLÉMENTAIRE</w:t>
      </w:r>
    </w:p>
    <w:p w:rsidR="00307F9E" w:rsidRPr="00AB304E" w:rsidRDefault="007E7161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61312" behindDoc="1" locked="0" layoutInCell="1" allowOverlap="1" wp14:anchorId="4A03FF88" wp14:editId="166EF3FA">
            <wp:simplePos x="0" y="0"/>
            <wp:positionH relativeFrom="column">
              <wp:posOffset>4286250</wp:posOffset>
            </wp:positionH>
            <wp:positionV relativeFrom="paragraph">
              <wp:posOffset>152400</wp:posOffset>
            </wp:positionV>
            <wp:extent cx="942975" cy="1285875"/>
            <wp:effectExtent l="0" t="0" r="9525" b="9525"/>
            <wp:wrapNone/>
            <wp:docPr id="8" name="Image 8" descr="J:\20_PHOTOS\2015-Plaquette\Photo graphiste 2015-04\Kine_Gymnase\DSC_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20_PHOTOS\2015-Plaquette\Photo graphiste 2015-04\Kine_Gymnase\DSC_060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9E" w:rsidRPr="00AB304E">
        <w:rPr>
          <w:rFonts w:ascii="Copperplate Gothic Light" w:hAnsi="Copperplate Gothic Light"/>
          <w:b/>
          <w:sz w:val="26"/>
          <w:szCs w:val="26"/>
        </w:rPr>
        <w:t>Consolidation des techniques de déplacement</w:t>
      </w:r>
    </w:p>
    <w:p w:rsidR="00307F9E" w:rsidRPr="000565F0" w:rsidRDefault="000565F0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0565F0">
        <w:rPr>
          <w:rFonts w:ascii="Ebrima" w:hAnsi="Ebrima"/>
          <w:b/>
          <w:sz w:val="26"/>
          <w:szCs w:val="26"/>
        </w:rPr>
        <w:t>É</w:t>
      </w:r>
      <w:r w:rsidRPr="000565F0">
        <w:rPr>
          <w:rFonts w:ascii="Copperplate Gothic Light" w:hAnsi="Copperplate Gothic Light"/>
          <w:b/>
          <w:sz w:val="26"/>
          <w:szCs w:val="26"/>
        </w:rPr>
        <w:t>ducation à la</w:t>
      </w:r>
      <w:r w:rsidR="00307F9E" w:rsidRPr="000565F0">
        <w:rPr>
          <w:rFonts w:ascii="Copperplate Gothic Light" w:hAnsi="Copperplate Gothic Light"/>
          <w:b/>
          <w:sz w:val="26"/>
          <w:szCs w:val="26"/>
        </w:rPr>
        <w:t xml:space="preserve"> santé</w:t>
      </w:r>
    </w:p>
    <w:p w:rsidR="00307F9E" w:rsidRPr="00AB304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Accompagnement administratif et social</w:t>
      </w:r>
    </w:p>
    <w:p w:rsidR="00307F9E" w:rsidRPr="00AB304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Encadrement de pratiques sportives</w:t>
      </w:r>
    </w:p>
    <w:p w:rsidR="00307F9E" w:rsidRPr="00AB304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 xml:space="preserve">Développement de la compensation du handicap </w:t>
      </w:r>
    </w:p>
    <w:p w:rsidR="00307F9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Soutien psychologique</w:t>
      </w:r>
    </w:p>
    <w:p w:rsidR="000948FF" w:rsidRDefault="000948FF" w:rsidP="000948FF">
      <w:pPr>
        <w:rPr>
          <w:rFonts w:ascii="Copperplate Gothic Light" w:hAnsi="Copperplate Gothic Light"/>
          <w:b/>
          <w:sz w:val="26"/>
          <w:szCs w:val="26"/>
        </w:rPr>
      </w:pPr>
    </w:p>
    <w:p w:rsidR="000565F0" w:rsidRPr="000948FF" w:rsidRDefault="000565F0" w:rsidP="000948FF">
      <w:pPr>
        <w:rPr>
          <w:rFonts w:ascii="Copperplate Gothic Light" w:hAnsi="Copperplate Gothic Light"/>
          <w:b/>
          <w:sz w:val="26"/>
          <w:szCs w:val="26"/>
        </w:rPr>
      </w:pPr>
    </w:p>
    <w:p w:rsidR="00307F9E" w:rsidRPr="00AB304E" w:rsidRDefault="00307F9E" w:rsidP="00072381">
      <w:pPr>
        <w:spacing w:after="0"/>
        <w:rPr>
          <w:rFonts w:ascii="Copperplate Gothic Light" w:hAnsi="Copperplate Gothic Light"/>
          <w:b/>
          <w:color w:val="FF3399"/>
          <w:sz w:val="26"/>
          <w:szCs w:val="26"/>
        </w:rPr>
      </w:pPr>
      <w:r w:rsidRPr="00AB304E">
        <w:rPr>
          <w:rFonts w:ascii="Copperplate Gothic Light" w:hAnsi="Copperplate Gothic Light"/>
          <w:b/>
          <w:color w:val="FF3399"/>
          <w:sz w:val="26"/>
          <w:szCs w:val="26"/>
        </w:rPr>
        <w:lastRenderedPageBreak/>
        <w:t>INSERTION PROFESSIONNELLE</w:t>
      </w:r>
    </w:p>
    <w:p w:rsidR="00307F9E" w:rsidRPr="00AB304E" w:rsidRDefault="002707A0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62336" behindDoc="1" locked="0" layoutInCell="1" allowOverlap="1" wp14:anchorId="6A21944A" wp14:editId="2542BEFD">
            <wp:simplePos x="0" y="0"/>
            <wp:positionH relativeFrom="column">
              <wp:posOffset>3079115</wp:posOffset>
            </wp:positionH>
            <wp:positionV relativeFrom="paragraph">
              <wp:posOffset>297180</wp:posOffset>
            </wp:positionV>
            <wp:extent cx="1844675" cy="1383030"/>
            <wp:effectExtent l="0" t="0" r="3175" b="7620"/>
            <wp:wrapNone/>
            <wp:docPr id="9" name="Image 9" descr="C:\Users\esauvage\AppData\Local\Microsoft\Windows\INetCache\Content.Outlook\BMKUCXUM\20190117_14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auvage\AppData\Local\Microsoft\Windows\INetCache\Content.Outlook\BMKUCXUM\20190117_14343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383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9E" w:rsidRPr="00AB304E">
        <w:rPr>
          <w:rFonts w:ascii="Copperplate Gothic Light" w:hAnsi="Copperplate Gothic Light"/>
          <w:b/>
          <w:sz w:val="26"/>
          <w:szCs w:val="26"/>
        </w:rPr>
        <w:t>Accompagnement à la recherche de stage</w:t>
      </w:r>
      <w:r>
        <w:rPr>
          <w:rFonts w:ascii="Copperplate Gothic Light" w:hAnsi="Copperplate Gothic Light"/>
          <w:b/>
          <w:sz w:val="26"/>
          <w:szCs w:val="26"/>
        </w:rPr>
        <w:t>s</w:t>
      </w:r>
      <w:r w:rsidR="00307F9E" w:rsidRPr="00AB304E">
        <w:rPr>
          <w:rFonts w:ascii="Copperplate Gothic Light" w:hAnsi="Copperplate Gothic Light"/>
          <w:b/>
          <w:sz w:val="26"/>
          <w:szCs w:val="26"/>
        </w:rPr>
        <w:t xml:space="preserve"> et d’emploi</w:t>
      </w:r>
    </w:p>
    <w:p w:rsidR="00307F9E" w:rsidRPr="00AB304E" w:rsidRDefault="00307F9E" w:rsidP="00072381">
      <w:pPr>
        <w:spacing w:after="0"/>
        <w:rPr>
          <w:rFonts w:ascii="Copperplate Gothic Light" w:hAnsi="Copperplate Gothic Light"/>
          <w:b/>
          <w:color w:val="FF3399"/>
          <w:sz w:val="26"/>
          <w:szCs w:val="26"/>
        </w:rPr>
      </w:pPr>
      <w:r w:rsidRPr="00AB304E">
        <w:rPr>
          <w:rFonts w:ascii="Copperplate Gothic Light" w:hAnsi="Copperplate Gothic Light"/>
          <w:b/>
          <w:color w:val="FF3399"/>
          <w:sz w:val="26"/>
          <w:szCs w:val="26"/>
        </w:rPr>
        <w:t>SERVICES AUX ENTREPRISES</w:t>
      </w:r>
    </w:p>
    <w:p w:rsidR="00307F9E" w:rsidRPr="00AB304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 xml:space="preserve">Formations sur mesure </w:t>
      </w:r>
    </w:p>
    <w:p w:rsidR="00307F9E" w:rsidRPr="00AB304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Adaptation</w:t>
      </w:r>
      <w:r w:rsidR="00E30D50">
        <w:rPr>
          <w:rFonts w:ascii="Copperplate Gothic Light" w:hAnsi="Copperplate Gothic Light"/>
          <w:b/>
          <w:sz w:val="26"/>
          <w:szCs w:val="26"/>
        </w:rPr>
        <w:t>s</w:t>
      </w:r>
      <w:r w:rsidRPr="00AB304E">
        <w:rPr>
          <w:rFonts w:ascii="Copperplate Gothic Light" w:hAnsi="Copperplate Gothic Light"/>
          <w:b/>
          <w:sz w:val="26"/>
          <w:szCs w:val="26"/>
        </w:rPr>
        <w:t xml:space="preserve"> au poste de travail</w:t>
      </w:r>
    </w:p>
    <w:p w:rsidR="00307F9E" w:rsidRPr="00AB304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Conseil</w:t>
      </w:r>
      <w:r w:rsidR="002707A0">
        <w:rPr>
          <w:rFonts w:ascii="Copperplate Gothic Light" w:hAnsi="Copperplate Gothic Light"/>
          <w:b/>
          <w:sz w:val="26"/>
          <w:szCs w:val="26"/>
        </w:rPr>
        <w:t>s</w:t>
      </w:r>
      <w:r w:rsidRPr="00AB304E">
        <w:rPr>
          <w:rFonts w:ascii="Copperplate Gothic Light" w:hAnsi="Copperplate Gothic Light"/>
          <w:b/>
          <w:sz w:val="26"/>
          <w:szCs w:val="26"/>
        </w:rPr>
        <w:t xml:space="preserve"> en aides techniques</w:t>
      </w:r>
    </w:p>
    <w:p w:rsidR="00307F9E" w:rsidRPr="00AB304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Appui</w:t>
      </w:r>
      <w:r w:rsidR="00E30D50">
        <w:rPr>
          <w:rFonts w:ascii="Copperplate Gothic Light" w:hAnsi="Copperplate Gothic Light"/>
          <w:b/>
          <w:sz w:val="26"/>
          <w:szCs w:val="26"/>
        </w:rPr>
        <w:t>s</w:t>
      </w:r>
      <w:r w:rsidRPr="00AB304E">
        <w:rPr>
          <w:rFonts w:ascii="Copperplate Gothic Light" w:hAnsi="Copperplate Gothic Light"/>
          <w:b/>
          <w:sz w:val="26"/>
          <w:szCs w:val="26"/>
        </w:rPr>
        <w:t xml:space="preserve"> aux projets professionnels</w:t>
      </w:r>
    </w:p>
    <w:p w:rsidR="00307F9E" w:rsidRPr="00AB304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Bilans de compétences</w:t>
      </w:r>
    </w:p>
    <w:p w:rsidR="00307F9E" w:rsidRPr="00AB304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Sensibilisation</w:t>
      </w:r>
      <w:r w:rsidR="00E30D50">
        <w:rPr>
          <w:rFonts w:ascii="Copperplate Gothic Light" w:hAnsi="Copperplate Gothic Light"/>
          <w:b/>
          <w:sz w:val="26"/>
          <w:szCs w:val="26"/>
        </w:rPr>
        <w:t>s</w:t>
      </w:r>
      <w:r w:rsidRPr="00AB304E">
        <w:rPr>
          <w:rFonts w:ascii="Copperplate Gothic Light" w:hAnsi="Copperplate Gothic Light"/>
          <w:b/>
          <w:sz w:val="26"/>
          <w:szCs w:val="26"/>
        </w:rPr>
        <w:t xml:space="preserve"> </w:t>
      </w:r>
      <w:r w:rsidRPr="00062606">
        <w:rPr>
          <w:rFonts w:ascii="Copperplate Gothic Light" w:hAnsi="Copperplate Gothic Light"/>
          <w:b/>
          <w:sz w:val="26"/>
          <w:szCs w:val="26"/>
        </w:rPr>
        <w:t>de</w:t>
      </w:r>
      <w:r w:rsidR="002707A0" w:rsidRPr="00062606">
        <w:rPr>
          <w:rFonts w:ascii="Copperplate Gothic Light" w:hAnsi="Copperplate Gothic Light"/>
          <w:b/>
          <w:sz w:val="26"/>
          <w:szCs w:val="26"/>
        </w:rPr>
        <w:t>s</w:t>
      </w:r>
      <w:r w:rsidRPr="00062606">
        <w:rPr>
          <w:rFonts w:ascii="Copperplate Gothic Light" w:hAnsi="Copperplate Gothic Light"/>
          <w:b/>
          <w:sz w:val="26"/>
          <w:szCs w:val="26"/>
        </w:rPr>
        <w:t xml:space="preserve"> </w:t>
      </w:r>
      <w:r w:rsidR="002707A0" w:rsidRPr="00062606">
        <w:rPr>
          <w:rFonts w:ascii="Copperplate Gothic Light" w:hAnsi="Copperplate Gothic Light"/>
          <w:b/>
          <w:sz w:val="26"/>
          <w:szCs w:val="26"/>
        </w:rPr>
        <w:t>équipes</w:t>
      </w:r>
      <w:r w:rsidR="002707A0">
        <w:rPr>
          <w:rFonts w:ascii="Copperplate Gothic Light" w:hAnsi="Copperplate Gothic Light"/>
          <w:b/>
          <w:sz w:val="26"/>
          <w:szCs w:val="26"/>
        </w:rPr>
        <w:t xml:space="preserve"> </w:t>
      </w:r>
      <w:r w:rsidRPr="00AB304E">
        <w:rPr>
          <w:rFonts w:ascii="Copperplate Gothic Light" w:hAnsi="Copperplate Gothic Light"/>
          <w:b/>
          <w:sz w:val="26"/>
          <w:szCs w:val="26"/>
        </w:rPr>
        <w:t>à la déficience visuelle</w:t>
      </w:r>
      <w:r w:rsidRPr="00AB304E">
        <w:rPr>
          <w:rFonts w:ascii="Copperplate Gothic Light" w:hAnsi="Copperplate Gothic Light"/>
          <w:b/>
          <w:color w:val="FF3399"/>
          <w:sz w:val="26"/>
          <w:szCs w:val="26"/>
        </w:rPr>
        <w:t xml:space="preserve"> </w:t>
      </w:r>
    </w:p>
    <w:p w:rsidR="00307F9E" w:rsidRPr="00AB304E" w:rsidRDefault="00307F9E" w:rsidP="00072381">
      <w:pPr>
        <w:spacing w:after="0"/>
        <w:rPr>
          <w:rFonts w:ascii="Copperplate Gothic Light" w:hAnsi="Copperplate Gothic Light"/>
          <w:b/>
          <w:color w:val="FF3399"/>
          <w:sz w:val="26"/>
          <w:szCs w:val="26"/>
        </w:rPr>
      </w:pPr>
      <w:r w:rsidRPr="00AB304E">
        <w:rPr>
          <w:rFonts w:ascii="Copperplate Gothic Light" w:hAnsi="Copperplate Gothic Light"/>
          <w:b/>
          <w:color w:val="FF3399"/>
          <w:sz w:val="26"/>
          <w:szCs w:val="26"/>
        </w:rPr>
        <w:t>SERVICE HOTELIER</w:t>
      </w:r>
    </w:p>
    <w:p w:rsidR="00307F9E" w:rsidRPr="00AB304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 xml:space="preserve">Hébergement : internat </w:t>
      </w:r>
      <w:r w:rsidR="00830D60">
        <w:rPr>
          <w:rFonts w:ascii="Copperplate Gothic Light" w:hAnsi="Copperplate Gothic Light"/>
          <w:b/>
          <w:sz w:val="26"/>
          <w:szCs w:val="26"/>
        </w:rPr>
        <w:t>+</w:t>
      </w:r>
      <w:r w:rsidRPr="00AB304E">
        <w:rPr>
          <w:rFonts w:ascii="Copperplate Gothic Light" w:hAnsi="Copperplate Gothic Light"/>
          <w:b/>
          <w:sz w:val="26"/>
          <w:szCs w:val="26"/>
        </w:rPr>
        <w:t>appartement</w:t>
      </w:r>
      <w:r w:rsidR="00830D60">
        <w:rPr>
          <w:rFonts w:ascii="Copperplate Gothic Light" w:hAnsi="Copperplate Gothic Light"/>
          <w:b/>
          <w:sz w:val="26"/>
          <w:szCs w:val="26"/>
        </w:rPr>
        <w:t> :</w:t>
      </w:r>
      <w:r w:rsidRPr="00AB304E">
        <w:rPr>
          <w:rFonts w:ascii="Copperplate Gothic Light" w:hAnsi="Copperplate Gothic Light"/>
          <w:b/>
          <w:sz w:val="26"/>
          <w:szCs w:val="26"/>
        </w:rPr>
        <w:t xml:space="preserve"> </w:t>
      </w:r>
      <w:r w:rsidR="00830D60" w:rsidRPr="00830D60">
        <w:rPr>
          <w:rFonts w:ascii="Copperplate Gothic Light" w:hAnsi="Copperplate Gothic Light"/>
          <w:b/>
          <w:sz w:val="20"/>
          <w:szCs w:val="20"/>
        </w:rPr>
        <w:t>6</w:t>
      </w:r>
      <w:r w:rsidR="00AE2C71">
        <w:rPr>
          <w:rFonts w:ascii="Copperplate Gothic Light" w:hAnsi="Copperplate Gothic Light"/>
          <w:b/>
          <w:sz w:val="20"/>
          <w:szCs w:val="20"/>
        </w:rPr>
        <w:t>9</w:t>
      </w:r>
      <w:r w:rsidRPr="00830D60">
        <w:rPr>
          <w:rFonts w:ascii="Copperplate Gothic Light" w:hAnsi="Copperplate Gothic Light"/>
          <w:b/>
          <w:sz w:val="20"/>
          <w:szCs w:val="20"/>
        </w:rPr>
        <w:t xml:space="preserve"> </w:t>
      </w:r>
      <w:r w:rsidR="00830D60">
        <w:rPr>
          <w:rFonts w:ascii="Copperplate Gothic Light" w:hAnsi="Copperplate Gothic Light"/>
          <w:b/>
          <w:sz w:val="20"/>
          <w:szCs w:val="20"/>
        </w:rPr>
        <w:t>places</w:t>
      </w:r>
    </w:p>
    <w:p w:rsidR="00307F9E" w:rsidRPr="00AB304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Restauration et cuisine</w:t>
      </w:r>
    </w:p>
    <w:p w:rsidR="00307F9E" w:rsidRPr="00AB304E" w:rsidRDefault="00307F9E" w:rsidP="00307F9E">
      <w:pPr>
        <w:pStyle w:val="Paragraphedeliste"/>
        <w:numPr>
          <w:ilvl w:val="0"/>
          <w:numId w:val="3"/>
        </w:numPr>
        <w:rPr>
          <w:rFonts w:ascii="Copperplate Gothic Light" w:hAnsi="Copperplate Gothic Light"/>
          <w:b/>
          <w:sz w:val="26"/>
          <w:szCs w:val="26"/>
        </w:rPr>
      </w:pPr>
      <w:r w:rsidRPr="00AB304E">
        <w:rPr>
          <w:rFonts w:ascii="Copperplate Gothic Light" w:hAnsi="Copperplate Gothic Light"/>
          <w:b/>
          <w:sz w:val="26"/>
          <w:szCs w:val="26"/>
        </w:rPr>
        <w:t>Laverie</w:t>
      </w:r>
    </w:p>
    <w:p w:rsidR="00307F9E" w:rsidRDefault="00307F9E" w:rsidP="00307F9E">
      <w:pPr>
        <w:pStyle w:val="Paragraphedeliste"/>
        <w:rPr>
          <w:rFonts w:ascii="Ink Free" w:hAnsi="Ink Free"/>
          <w:b/>
          <w:sz w:val="24"/>
          <w:szCs w:val="24"/>
        </w:rPr>
      </w:pPr>
    </w:p>
    <w:p w:rsidR="00307F9E" w:rsidRPr="00652174" w:rsidRDefault="00830D60" w:rsidP="00307F9E">
      <w:pPr>
        <w:pStyle w:val="Paragraphedeliste"/>
        <w:rPr>
          <w:rFonts w:ascii="Ink Free" w:hAnsi="Ink Free"/>
          <w:b/>
          <w:sz w:val="24"/>
          <w:szCs w:val="24"/>
        </w:rPr>
      </w:pPr>
      <w:r>
        <w:rPr>
          <w:rFonts w:ascii="Ink Free" w:hAnsi="Ink Free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2E53F9" wp14:editId="6A587928">
                <wp:simplePos x="0" y="0"/>
                <wp:positionH relativeFrom="column">
                  <wp:posOffset>591820</wp:posOffset>
                </wp:positionH>
                <wp:positionV relativeFrom="paragraph">
                  <wp:posOffset>50800</wp:posOffset>
                </wp:positionV>
                <wp:extent cx="3981450" cy="1876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87642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7F9E" w:rsidRPr="00116EF5" w:rsidRDefault="000B7016" w:rsidP="00307F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Les plus de la journée</w:t>
                            </w:r>
                          </w:p>
                          <w:p w:rsidR="00307F9E" w:rsidRPr="00116EF5" w:rsidRDefault="00307F9E" w:rsidP="00307F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6E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Rencontres avec d</w:t>
                            </w:r>
                            <w:r w:rsidR="0003489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es formateurs et des stagiaires</w:t>
                            </w:r>
                          </w:p>
                          <w:p w:rsidR="00307F9E" w:rsidRPr="00116EF5" w:rsidRDefault="00307F9E" w:rsidP="00307F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6E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Ateliers : outils de compensation, démonstrations pratique</w:t>
                            </w:r>
                            <w:r w:rsidR="000626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116E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kinésithérapie…</w:t>
                            </w:r>
                          </w:p>
                          <w:p w:rsidR="00307F9E" w:rsidRPr="00116EF5" w:rsidRDefault="00307F9E" w:rsidP="00307F9E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E53F9" id="Rectangle à coins arrondis 2" o:spid="_x0000_s1027" style="position:absolute;left:0;text-align:left;margin-left:46.6pt;margin-top:4pt;width:313.5pt;height:1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" fillcolor="#9bbb59" strokecolor="#71893f" strokeweight="2pt">
                <v:textbox>
                  <w:txbxContent>
                    <w:p w:rsidR="00307F9E" w:rsidRPr="00116EF5" w:rsidRDefault="000B7016" w:rsidP="00307F9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Les plus de la journée</w:t>
                      </w:r>
                    </w:p>
                    <w:p w:rsidR="00307F9E" w:rsidRPr="00116EF5" w:rsidRDefault="00307F9E" w:rsidP="00307F9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16EF5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Rencontres avec d</w:t>
                      </w:r>
                      <w:r w:rsidR="00034891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es formateurs et des stagiaires</w:t>
                      </w:r>
                    </w:p>
                    <w:p w:rsidR="00307F9E" w:rsidRPr="00116EF5" w:rsidRDefault="00307F9E" w:rsidP="00307F9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16EF5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Ateliers : outils de compensation, démonstrations pratique</w:t>
                      </w:r>
                      <w:r w:rsidR="0006260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116EF5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de kinésithérapie…</w:t>
                      </w:r>
                    </w:p>
                    <w:p w:rsidR="00307F9E" w:rsidRPr="00116EF5" w:rsidRDefault="00307F9E" w:rsidP="00307F9E">
                      <w:pPr>
                        <w:jc w:val="center"/>
                        <w:rPr>
                          <w:rFonts w:ascii="Ink Free" w:hAnsi="Ink Free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07F9E" w:rsidRPr="00652174" w:rsidRDefault="00307F9E" w:rsidP="00307F9E">
      <w:pPr>
        <w:pStyle w:val="Paragraphedeliste"/>
        <w:rPr>
          <w:rFonts w:ascii="Ink Free" w:hAnsi="Ink Free"/>
          <w:b/>
          <w:sz w:val="24"/>
          <w:szCs w:val="24"/>
        </w:rPr>
      </w:pPr>
    </w:p>
    <w:p w:rsidR="00F21204" w:rsidRPr="00677AC3" w:rsidRDefault="00F21204" w:rsidP="00656074">
      <w:pPr>
        <w:spacing w:after="0"/>
        <w:jc w:val="center"/>
        <w:rPr>
          <w:rFonts w:ascii="Copperplate Gothic Light" w:hAnsi="Copperplate Gothic Light"/>
          <w:sz w:val="24"/>
          <w:szCs w:val="24"/>
        </w:rPr>
      </w:pPr>
    </w:p>
    <w:sectPr w:rsidR="00F21204" w:rsidRPr="00677AC3" w:rsidSect="003525B8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3D" w:rsidRDefault="00574B3D" w:rsidP="008B3BE9">
      <w:pPr>
        <w:spacing w:after="0" w:line="240" w:lineRule="auto"/>
      </w:pPr>
      <w:r>
        <w:separator/>
      </w:r>
    </w:p>
  </w:endnote>
  <w:endnote w:type="continuationSeparator" w:id="0">
    <w:p w:rsidR="00574B3D" w:rsidRDefault="00574B3D" w:rsidP="008B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3D" w:rsidRDefault="00574B3D" w:rsidP="008B3BE9">
      <w:pPr>
        <w:spacing w:after="0" w:line="240" w:lineRule="auto"/>
      </w:pPr>
      <w:r>
        <w:separator/>
      </w:r>
    </w:p>
  </w:footnote>
  <w:footnote w:type="continuationSeparator" w:id="0">
    <w:p w:rsidR="00574B3D" w:rsidRDefault="00574B3D" w:rsidP="008B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128FA"/>
    <w:multiLevelType w:val="hybridMultilevel"/>
    <w:tmpl w:val="12B06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75C79"/>
    <w:multiLevelType w:val="hybridMultilevel"/>
    <w:tmpl w:val="8E6A0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53B5E"/>
    <w:multiLevelType w:val="hybridMultilevel"/>
    <w:tmpl w:val="27ECCD7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EC9451E"/>
    <w:multiLevelType w:val="hybridMultilevel"/>
    <w:tmpl w:val="B0F8A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38"/>
    <w:rsid w:val="00034891"/>
    <w:rsid w:val="000565F0"/>
    <w:rsid w:val="00062606"/>
    <w:rsid w:val="00070E7F"/>
    <w:rsid w:val="00071C3C"/>
    <w:rsid w:val="00072381"/>
    <w:rsid w:val="000948FF"/>
    <w:rsid w:val="00095F0A"/>
    <w:rsid w:val="000B0843"/>
    <w:rsid w:val="000B7016"/>
    <w:rsid w:val="000E21A9"/>
    <w:rsid w:val="00116EF5"/>
    <w:rsid w:val="001720C0"/>
    <w:rsid w:val="0019528E"/>
    <w:rsid w:val="001B27BD"/>
    <w:rsid w:val="00220B87"/>
    <w:rsid w:val="002707A0"/>
    <w:rsid w:val="00292C0B"/>
    <w:rsid w:val="002A61D8"/>
    <w:rsid w:val="002B0891"/>
    <w:rsid w:val="002E6638"/>
    <w:rsid w:val="002E7F3B"/>
    <w:rsid w:val="00307F9E"/>
    <w:rsid w:val="003525B8"/>
    <w:rsid w:val="00356E12"/>
    <w:rsid w:val="00386064"/>
    <w:rsid w:val="00461D56"/>
    <w:rsid w:val="00495670"/>
    <w:rsid w:val="004D0690"/>
    <w:rsid w:val="00574B3D"/>
    <w:rsid w:val="005C486F"/>
    <w:rsid w:val="005E3585"/>
    <w:rsid w:val="005F6D25"/>
    <w:rsid w:val="00610FD7"/>
    <w:rsid w:val="0064479A"/>
    <w:rsid w:val="00650204"/>
    <w:rsid w:val="00656074"/>
    <w:rsid w:val="00677AC3"/>
    <w:rsid w:val="006E466A"/>
    <w:rsid w:val="00751B9B"/>
    <w:rsid w:val="007E7161"/>
    <w:rsid w:val="00826C49"/>
    <w:rsid w:val="00830D60"/>
    <w:rsid w:val="00845276"/>
    <w:rsid w:val="008B1082"/>
    <w:rsid w:val="008B3BE9"/>
    <w:rsid w:val="00934411"/>
    <w:rsid w:val="00970E60"/>
    <w:rsid w:val="00980F1C"/>
    <w:rsid w:val="00A152E2"/>
    <w:rsid w:val="00A34C5F"/>
    <w:rsid w:val="00A34D0D"/>
    <w:rsid w:val="00AA323B"/>
    <w:rsid w:val="00AB45C2"/>
    <w:rsid w:val="00AC38B4"/>
    <w:rsid w:val="00AD5BD3"/>
    <w:rsid w:val="00AE2C71"/>
    <w:rsid w:val="00AF387D"/>
    <w:rsid w:val="00B859F7"/>
    <w:rsid w:val="00BD0A0C"/>
    <w:rsid w:val="00C94B7F"/>
    <w:rsid w:val="00CC02DF"/>
    <w:rsid w:val="00CC17CA"/>
    <w:rsid w:val="00D07D58"/>
    <w:rsid w:val="00D60DBB"/>
    <w:rsid w:val="00D66FAB"/>
    <w:rsid w:val="00DB0330"/>
    <w:rsid w:val="00DD32EF"/>
    <w:rsid w:val="00DD524C"/>
    <w:rsid w:val="00DF2637"/>
    <w:rsid w:val="00E30D50"/>
    <w:rsid w:val="00E52444"/>
    <w:rsid w:val="00EB0BF3"/>
    <w:rsid w:val="00EE26C0"/>
    <w:rsid w:val="00F21204"/>
    <w:rsid w:val="00F25AF5"/>
    <w:rsid w:val="00F264E7"/>
    <w:rsid w:val="00FB5379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91BCFD"/>
  <w15:docId w15:val="{384033D6-4B4B-4E15-8AC0-95CB8E38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663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E66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6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8B3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B3BE9"/>
  </w:style>
  <w:style w:type="paragraph" w:styleId="Pieddepage">
    <w:name w:val="footer"/>
    <w:basedOn w:val="Normal"/>
    <w:link w:val="PieddepageCar"/>
    <w:uiPriority w:val="99"/>
    <w:unhideWhenUsed/>
    <w:rsid w:val="008B3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guinot.asso.fr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273A-FE59-49E1-AE6D-64E4FBE5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Sauvage</dc:creator>
  <cp:lastModifiedBy>Vilfried Gregorin</cp:lastModifiedBy>
  <cp:revision>23</cp:revision>
  <cp:lastPrinted>2019-12-16T16:15:00Z</cp:lastPrinted>
  <dcterms:created xsi:type="dcterms:W3CDTF">2019-12-12T08:50:00Z</dcterms:created>
  <dcterms:modified xsi:type="dcterms:W3CDTF">2020-12-16T11:36:00Z</dcterms:modified>
</cp:coreProperties>
</file>